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063" w:rsidRDefault="00156D6B" w:rsidP="00906063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7441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по предмету </w:t>
      </w:r>
    </w:p>
    <w:p w:rsidR="009D2EE8" w:rsidRPr="00D47441" w:rsidRDefault="00156D6B" w:rsidP="00906063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7441">
        <w:rPr>
          <w:rFonts w:ascii="Times New Roman" w:hAnsi="Times New Roman" w:cs="Times New Roman"/>
          <w:b/>
          <w:sz w:val="24"/>
          <w:szCs w:val="24"/>
        </w:rPr>
        <w:t>«Устная речь</w:t>
      </w:r>
      <w:r w:rsidR="00906063">
        <w:rPr>
          <w:rFonts w:ascii="Times New Roman" w:hAnsi="Times New Roman" w:cs="Times New Roman"/>
          <w:b/>
          <w:sz w:val="24"/>
          <w:szCs w:val="24"/>
        </w:rPr>
        <w:t>», «П</w:t>
      </w:r>
      <w:r w:rsidRPr="00D47441">
        <w:rPr>
          <w:rFonts w:ascii="Times New Roman" w:hAnsi="Times New Roman" w:cs="Times New Roman"/>
          <w:b/>
          <w:sz w:val="24"/>
          <w:szCs w:val="24"/>
        </w:rPr>
        <w:t>исьмо»,</w:t>
      </w:r>
      <w:r w:rsidR="0090606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47441">
        <w:rPr>
          <w:rFonts w:ascii="Times New Roman" w:hAnsi="Times New Roman" w:cs="Times New Roman"/>
          <w:b/>
          <w:sz w:val="24"/>
          <w:szCs w:val="24"/>
        </w:rPr>
        <w:t>6 б класса</w:t>
      </w:r>
    </w:p>
    <w:p w:rsidR="009D2EE8" w:rsidRPr="00D47441" w:rsidRDefault="009D2EE8" w:rsidP="0090606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D2EE8" w:rsidRDefault="00906063" w:rsidP="0090606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</w:t>
      </w:r>
      <w:r w:rsidR="00D47441" w:rsidRPr="00D47441">
        <w:rPr>
          <w:rFonts w:ascii="Times New Roman" w:hAnsi="Times New Roman" w:cs="Times New Roman"/>
          <w:sz w:val="24"/>
          <w:szCs w:val="24"/>
        </w:rPr>
        <w:t>программа по предмету «</w:t>
      </w:r>
      <w:r w:rsidR="00156D6B" w:rsidRPr="00D47441">
        <w:rPr>
          <w:rFonts w:ascii="Times New Roman" w:hAnsi="Times New Roman" w:cs="Times New Roman"/>
          <w:sz w:val="24"/>
          <w:szCs w:val="24"/>
        </w:rPr>
        <w:t>Устная речь</w:t>
      </w:r>
      <w:r>
        <w:rPr>
          <w:rFonts w:ascii="Times New Roman" w:hAnsi="Times New Roman" w:cs="Times New Roman"/>
          <w:sz w:val="24"/>
          <w:szCs w:val="24"/>
        </w:rPr>
        <w:t>», «П</w:t>
      </w:r>
      <w:r w:rsidR="00156D6B" w:rsidRPr="00D47441">
        <w:rPr>
          <w:rFonts w:ascii="Times New Roman" w:hAnsi="Times New Roman" w:cs="Times New Roman"/>
          <w:sz w:val="24"/>
          <w:szCs w:val="24"/>
        </w:rPr>
        <w:t>исьмо » для</w:t>
      </w:r>
      <w:r w:rsidR="00D47441">
        <w:rPr>
          <w:rFonts w:ascii="Times New Roman" w:hAnsi="Times New Roman" w:cs="Times New Roman"/>
          <w:sz w:val="24"/>
          <w:szCs w:val="24"/>
        </w:rPr>
        <w:t xml:space="preserve"> </w:t>
      </w:r>
      <w:r w:rsidR="00156D6B" w:rsidRPr="00D47441">
        <w:rPr>
          <w:rFonts w:ascii="Times New Roman" w:hAnsi="Times New Roman" w:cs="Times New Roman"/>
          <w:sz w:val="24"/>
          <w:szCs w:val="24"/>
        </w:rPr>
        <w:t>6 б класса</w:t>
      </w:r>
      <w:r w:rsidR="009D2EE8" w:rsidRPr="00D47441">
        <w:rPr>
          <w:rFonts w:ascii="Times New Roman" w:hAnsi="Times New Roman" w:cs="Times New Roman"/>
          <w:sz w:val="24"/>
          <w:szCs w:val="24"/>
        </w:rPr>
        <w:t xml:space="preserve"> составлена на основе Адаптированной основной общеобразовательной программы образования обучающихся с умственной отсталостью (интеллектуальными нарушениями</w:t>
      </w:r>
      <w:proofErr w:type="gramStart"/>
      <w:r w:rsidR="009D2EE8" w:rsidRPr="00D47441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="009D2EE8" w:rsidRPr="00D47441">
        <w:rPr>
          <w:rFonts w:ascii="Times New Roman" w:hAnsi="Times New Roman" w:cs="Times New Roman"/>
          <w:sz w:val="24"/>
          <w:szCs w:val="24"/>
        </w:rPr>
        <w:t xml:space="preserve"> ГКОУ « Волжская школа № 1 » </w:t>
      </w:r>
      <w:r>
        <w:rPr>
          <w:rFonts w:ascii="Times New Roman" w:hAnsi="Times New Roman" w:cs="Times New Roman"/>
          <w:sz w:val="24"/>
          <w:szCs w:val="24"/>
        </w:rPr>
        <w:t xml:space="preserve">на 2019-2020 учебный год (2 </w:t>
      </w:r>
      <w:r w:rsidR="009D2EE8" w:rsidRPr="00D47441">
        <w:rPr>
          <w:rFonts w:ascii="Times New Roman" w:hAnsi="Times New Roman" w:cs="Times New Roman"/>
          <w:sz w:val="24"/>
          <w:szCs w:val="24"/>
        </w:rPr>
        <w:t>вариант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906063" w:rsidRPr="00E34B02" w:rsidRDefault="00906063" w:rsidP="0090606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D2EE8" w:rsidRPr="00D47441" w:rsidRDefault="009D2EE8" w:rsidP="0090606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74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Цель:</w:t>
      </w:r>
    </w:p>
    <w:p w:rsidR="009D2EE8" w:rsidRDefault="009D2EE8" w:rsidP="0090606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74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устную и письменную речь как средства общения, формировать речевые и коммуникативные умения, обеспечивающие школьникам с интеллектуальной недостаточностью более успешную социальную адаптацию.</w:t>
      </w:r>
    </w:p>
    <w:p w:rsidR="00906063" w:rsidRPr="00D47441" w:rsidRDefault="00906063" w:rsidP="0090606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D2EE8" w:rsidRPr="00D47441" w:rsidRDefault="009D2EE8" w:rsidP="0090606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74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Задачи:</w:t>
      </w:r>
      <w:r w:rsidR="00D474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9D2EE8" w:rsidRPr="00C3779F" w:rsidRDefault="009D2EE8" w:rsidP="00906063">
      <w:pPr>
        <w:pStyle w:val="a6"/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77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тему и главную мысль готового текста, выбирать заголовки к тексту,</w:t>
      </w:r>
      <w:r w:rsidR="00D47441" w:rsidRPr="00C377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377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отражающие его тему или</w:t>
      </w:r>
      <w:r w:rsidR="00D47441" w:rsidRPr="00C377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377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основную мысль,</w:t>
      </w:r>
    </w:p>
    <w:p w:rsidR="009D2EE8" w:rsidRPr="00C3779F" w:rsidRDefault="009D2EE8" w:rsidP="00906063">
      <w:pPr>
        <w:pStyle w:val="a6"/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77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выделять из текста предложения, определять границы предложений,</w:t>
      </w:r>
    </w:p>
    <w:p w:rsidR="009D2EE8" w:rsidRPr="00C3779F" w:rsidRDefault="009D2EE8" w:rsidP="00906063">
      <w:pPr>
        <w:pStyle w:val="a6"/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77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части текста, на их основе составлять высказывание, используя закрепленную структуру текста: вступление, главная часть, заключение;</w:t>
      </w:r>
    </w:p>
    <w:p w:rsidR="009D2EE8" w:rsidRPr="00C3779F" w:rsidRDefault="009D2EE8" w:rsidP="00906063">
      <w:pPr>
        <w:pStyle w:val="a6"/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77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отличать повествовательные и описательные тексты;</w:t>
      </w:r>
    </w:p>
    <w:p w:rsidR="009D2EE8" w:rsidRPr="00C3779F" w:rsidRDefault="009D2EE8" w:rsidP="00906063">
      <w:pPr>
        <w:pStyle w:val="a6"/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77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составлять рассказ, описание по серии сюжетных картинок, по опорным</w:t>
      </w:r>
      <w:r w:rsidR="00D47441" w:rsidRPr="00C377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377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словам,</w:t>
      </w:r>
    </w:p>
    <w:p w:rsidR="00C3779F" w:rsidRPr="00C3779F" w:rsidRDefault="009D2EE8" w:rsidP="00906063">
      <w:pPr>
        <w:pStyle w:val="a6"/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77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в тексте речевые недочеты, исправлять нарушения в логике и</w:t>
      </w:r>
      <w:r w:rsidR="00D47441" w:rsidRPr="00C377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3779F" w:rsidRPr="00C377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последовательности высказывания;</w:t>
      </w:r>
    </w:p>
    <w:p w:rsidR="00C3779F" w:rsidRPr="00C3779F" w:rsidRDefault="009D2EE8" w:rsidP="00906063">
      <w:pPr>
        <w:pStyle w:val="a6"/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77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повысить уровень общего и речевого развития учащихся;</w:t>
      </w:r>
    </w:p>
    <w:p w:rsidR="009D2EE8" w:rsidRDefault="009D2EE8" w:rsidP="00906063">
      <w:pPr>
        <w:pStyle w:val="a6"/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77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научить последовательно и правильно излагать свои мысли в устной и</w:t>
      </w:r>
      <w:r w:rsidR="00D47441" w:rsidRPr="00C377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377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письменной</w:t>
      </w:r>
      <w:r w:rsidR="00D47441" w:rsidRPr="00C377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377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форме.</w:t>
      </w:r>
    </w:p>
    <w:p w:rsidR="00906063" w:rsidRPr="00C3779F" w:rsidRDefault="00906063" w:rsidP="00906063">
      <w:pPr>
        <w:pStyle w:val="a6"/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D2EE8" w:rsidRDefault="009D2EE8" w:rsidP="00906063">
      <w:pPr>
        <w:shd w:val="clear" w:color="auto" w:fill="FFFFFF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474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Основные направления </w:t>
      </w:r>
      <w:proofErr w:type="gramStart"/>
      <w:r w:rsidRPr="00D474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коррекционной</w:t>
      </w:r>
      <w:proofErr w:type="gramEnd"/>
      <w:r w:rsidRPr="00D474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работы:</w:t>
      </w:r>
    </w:p>
    <w:p w:rsidR="00906063" w:rsidRPr="00D47441" w:rsidRDefault="00906063" w:rsidP="00906063">
      <w:pPr>
        <w:shd w:val="clear" w:color="auto" w:fill="FFFFFF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D2EE8" w:rsidRPr="00C3779F" w:rsidRDefault="009D2EE8" w:rsidP="00906063">
      <w:pPr>
        <w:pStyle w:val="a6"/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77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зрительного и слухового восприятия;</w:t>
      </w:r>
    </w:p>
    <w:p w:rsidR="009D2EE8" w:rsidRPr="00C3779F" w:rsidRDefault="009D2EE8" w:rsidP="00906063">
      <w:pPr>
        <w:pStyle w:val="a6"/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77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концентрации,</w:t>
      </w:r>
      <w:r w:rsidR="00D47441" w:rsidRPr="00C377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377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устойчивости</w:t>
      </w:r>
      <w:r w:rsidR="00D47441" w:rsidRPr="00C377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377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переключения внимания,</w:t>
      </w:r>
    </w:p>
    <w:p w:rsidR="009D2EE8" w:rsidRPr="00C3779F" w:rsidRDefault="009D2EE8" w:rsidP="00906063">
      <w:pPr>
        <w:pStyle w:val="a6"/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77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пространственных представлений и ориентации;</w:t>
      </w:r>
    </w:p>
    <w:p w:rsidR="009D2EE8" w:rsidRPr="00C3779F" w:rsidRDefault="009D2EE8" w:rsidP="00906063">
      <w:pPr>
        <w:pStyle w:val="a6"/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77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основных мыслительных операций (синтеза, анализа, выявления главной мысли);</w:t>
      </w:r>
    </w:p>
    <w:p w:rsidR="009D2EE8" w:rsidRPr="00C3779F" w:rsidRDefault="009D2EE8" w:rsidP="00906063">
      <w:pPr>
        <w:pStyle w:val="a6"/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77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наглядно-образного и формирование словесно-логического мышления;</w:t>
      </w:r>
    </w:p>
    <w:p w:rsidR="009D2EE8" w:rsidRPr="00C3779F" w:rsidRDefault="009D2EE8" w:rsidP="00906063">
      <w:pPr>
        <w:pStyle w:val="a6"/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77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коррекция нарушений</w:t>
      </w:r>
      <w:r w:rsidR="00D47441" w:rsidRPr="00C377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377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эмоционально-личностной сферы;</w:t>
      </w:r>
    </w:p>
    <w:p w:rsidR="009D2EE8" w:rsidRDefault="009D2EE8" w:rsidP="00906063">
      <w:pPr>
        <w:pStyle w:val="a6"/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77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коррекция и развитие связной устной речи, правильного произношения, обогащение</w:t>
      </w:r>
      <w:r w:rsidR="00D47441" w:rsidRPr="00C377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377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активного и пассивного словаря, диалогической речи).</w:t>
      </w:r>
    </w:p>
    <w:p w:rsidR="00906063" w:rsidRDefault="00906063" w:rsidP="00906063">
      <w:pPr>
        <w:shd w:val="clear" w:color="auto" w:fill="FFFFFF"/>
        <w:tabs>
          <w:tab w:val="left" w:pos="1134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06063" w:rsidRDefault="00906063" w:rsidP="00906063">
      <w:pPr>
        <w:shd w:val="clear" w:color="auto" w:fill="FFFFFF"/>
        <w:tabs>
          <w:tab w:val="left" w:pos="1134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06063" w:rsidRDefault="00906063" w:rsidP="00906063">
      <w:pPr>
        <w:shd w:val="clear" w:color="auto" w:fill="FFFFFF"/>
        <w:tabs>
          <w:tab w:val="left" w:pos="1134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06063" w:rsidRPr="00906063" w:rsidRDefault="00906063" w:rsidP="00906063">
      <w:pPr>
        <w:shd w:val="clear" w:color="auto" w:fill="FFFFFF"/>
        <w:tabs>
          <w:tab w:val="left" w:pos="1134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D2EE8" w:rsidRPr="00D47441" w:rsidRDefault="009D2EE8" w:rsidP="0090606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82A69" w:rsidRPr="00B82A69" w:rsidRDefault="00E37973" w:rsidP="00906063">
      <w:pPr>
        <w:spacing w:line="276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  <w:r w:rsidRPr="00B82A69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Тематическое содержание</w:t>
      </w:r>
    </w:p>
    <w:tbl>
      <w:tblPr>
        <w:tblW w:w="10085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2"/>
        <w:gridCol w:w="3544"/>
        <w:gridCol w:w="850"/>
        <w:gridCol w:w="4111"/>
        <w:gridCol w:w="898"/>
      </w:tblGrid>
      <w:tr w:rsidR="00906063" w:rsidRPr="00B82A69" w:rsidTr="008D6CF0">
        <w:trPr>
          <w:trHeight w:val="477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063" w:rsidRPr="00906063" w:rsidRDefault="00906063" w:rsidP="009060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063" w:rsidRPr="00906063" w:rsidRDefault="00906063" w:rsidP="009060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УСТНАЯ РЕЧЬ</w:t>
            </w:r>
          </w:p>
        </w:tc>
        <w:tc>
          <w:tcPr>
            <w:tcW w:w="5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063" w:rsidRPr="00906063" w:rsidRDefault="00906063" w:rsidP="009060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ПИСЬМО</w:t>
            </w:r>
          </w:p>
        </w:tc>
      </w:tr>
      <w:tr w:rsidR="00B82A69" w:rsidRPr="00B82A69" w:rsidTr="00906063">
        <w:trPr>
          <w:trHeight w:val="477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A69" w:rsidRPr="00906063" w:rsidRDefault="00B82A69" w:rsidP="009060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0606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 п.п.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A69" w:rsidRPr="00906063" w:rsidRDefault="00B82A69" w:rsidP="009060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0606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Наименование разделов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A69" w:rsidRPr="00906063" w:rsidRDefault="00B82A69" w:rsidP="009060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0606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A69" w:rsidRPr="00906063" w:rsidRDefault="00B82A69" w:rsidP="009060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0606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Наименование разделов</w:t>
            </w:r>
          </w:p>
        </w:tc>
        <w:tc>
          <w:tcPr>
            <w:tcW w:w="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A69" w:rsidRPr="00906063" w:rsidRDefault="00B82A69" w:rsidP="009060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0606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Всего часов</w:t>
            </w:r>
          </w:p>
        </w:tc>
      </w:tr>
      <w:tr w:rsidR="00B82A69" w:rsidRPr="00B82A69" w:rsidTr="00906063">
        <w:trPr>
          <w:trHeight w:val="276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A69" w:rsidRPr="00B82A69" w:rsidRDefault="00B82A69" w:rsidP="00906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A69" w:rsidRPr="00B82A69" w:rsidRDefault="00B82A69" w:rsidP="00906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A69" w:rsidRPr="00B82A69" w:rsidRDefault="00B82A69" w:rsidP="00906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A69" w:rsidRPr="00B82A69" w:rsidRDefault="00B82A69" w:rsidP="00906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A69" w:rsidRPr="00B82A69" w:rsidRDefault="00B82A69" w:rsidP="00906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2A69" w:rsidRPr="00B82A69" w:rsidTr="00906063">
        <w:trPr>
          <w:trHeight w:val="557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A69" w:rsidRPr="00B82A69" w:rsidRDefault="00B82A69" w:rsidP="00906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82A6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A69" w:rsidRPr="00B82A69" w:rsidRDefault="002A603F" w:rsidP="00906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Текст. Признаки текста.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A69" w:rsidRPr="00B82A69" w:rsidRDefault="00B82A69" w:rsidP="009060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82A6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A69" w:rsidRPr="00B82A69" w:rsidRDefault="00B82A69" w:rsidP="00906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82A6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Запись двух групп предложений: </w:t>
            </w:r>
            <w:r w:rsidR="002A60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текст и не текст. 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A69" w:rsidRPr="00B82A69" w:rsidRDefault="00B82A69" w:rsidP="009060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82A6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B82A69" w:rsidRPr="00B82A69" w:rsidTr="00906063">
        <w:trPr>
          <w:trHeight w:val="36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A69" w:rsidRPr="00B82A69" w:rsidRDefault="00B82A69" w:rsidP="00906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82A6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A69" w:rsidRPr="00B82A69" w:rsidRDefault="00B82A69" w:rsidP="00906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82A6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Анализ текста по вопросам.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A69" w:rsidRPr="00B82A69" w:rsidRDefault="00B82A69" w:rsidP="009060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82A6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A69" w:rsidRPr="00B82A69" w:rsidRDefault="00B82A69" w:rsidP="00906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82A6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Запись вопросительных предложений.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A69" w:rsidRPr="00B82A69" w:rsidRDefault="00B82A69" w:rsidP="009060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82A6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82A69" w:rsidRPr="00B82A69" w:rsidTr="00906063">
        <w:trPr>
          <w:trHeight w:val="58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A69" w:rsidRPr="00B82A69" w:rsidRDefault="00B82A69" w:rsidP="00906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82A6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A69" w:rsidRPr="00B82A69" w:rsidRDefault="00B82A69" w:rsidP="00906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82A6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Структура текста. Части текста: вступление, главна</w:t>
            </w:r>
            <w:r w:rsidR="002A60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я часть, заключение.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A69" w:rsidRPr="00B82A69" w:rsidRDefault="00B82A69" w:rsidP="009060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82A6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A69" w:rsidRPr="00B82A69" w:rsidRDefault="00B82A69" w:rsidP="00906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82A6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Запись текста с</w:t>
            </w:r>
            <w:r w:rsidR="002A60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соблюдением красной строки. 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A69" w:rsidRPr="00B82A69" w:rsidRDefault="00B82A69" w:rsidP="009060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82A6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B82A69" w:rsidRPr="00B82A69" w:rsidTr="00906063">
        <w:trPr>
          <w:trHeight w:val="346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A69" w:rsidRPr="00B82A69" w:rsidRDefault="00B82A69" w:rsidP="00906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82A6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A69" w:rsidRPr="00B82A69" w:rsidRDefault="00B82A69" w:rsidP="00906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82A6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Описание. Коллективное составление описания.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A69" w:rsidRPr="00B82A69" w:rsidRDefault="00B82A69" w:rsidP="009060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82A6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A69" w:rsidRPr="00B82A69" w:rsidRDefault="00B82A69" w:rsidP="00906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82A6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Запись т</w:t>
            </w:r>
            <w:r w:rsidR="002A60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екстов описаний. 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A69" w:rsidRPr="00B82A69" w:rsidRDefault="00B82A69" w:rsidP="009060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82A6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B82A69" w:rsidRPr="00B82A69" w:rsidTr="00906063">
        <w:trPr>
          <w:trHeight w:val="34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A69" w:rsidRPr="00B82A69" w:rsidRDefault="00B82A69" w:rsidP="00906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82A6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A69" w:rsidRPr="00B82A69" w:rsidRDefault="00B82A69" w:rsidP="00906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82A6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Составление п</w:t>
            </w:r>
            <w:r w:rsidR="002A60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исьма к другу.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A69" w:rsidRPr="00B82A69" w:rsidRDefault="00B82A69" w:rsidP="009060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82A6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B82A69" w:rsidRPr="00B82A69" w:rsidRDefault="00B82A69" w:rsidP="009060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A69" w:rsidRPr="00B82A69" w:rsidRDefault="00B82A69" w:rsidP="00906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82A6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Запись составленного по плану письма.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A69" w:rsidRPr="00B82A69" w:rsidRDefault="00B82A69" w:rsidP="009060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82A6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82A69" w:rsidRPr="00B82A69" w:rsidTr="00906063">
        <w:trPr>
          <w:trHeight w:val="18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A69" w:rsidRPr="00B82A69" w:rsidRDefault="00B82A69" w:rsidP="00906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82A6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A69" w:rsidRPr="00B82A69" w:rsidRDefault="00B82A69" w:rsidP="00906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82A6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Повество</w:t>
            </w:r>
            <w:r w:rsidR="002A60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вание.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A69" w:rsidRPr="00B82A69" w:rsidRDefault="00B82A69" w:rsidP="009060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82A6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A69" w:rsidRPr="00B82A69" w:rsidRDefault="00B82A69" w:rsidP="00906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82A6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Запись опорных слов, плана.</w:t>
            </w:r>
            <w:r w:rsidR="002A60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A69" w:rsidRPr="00B82A69" w:rsidRDefault="00B82A69" w:rsidP="009060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82A6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B82A69" w:rsidRPr="00B82A69" w:rsidTr="00906063">
        <w:trPr>
          <w:trHeight w:val="456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A69" w:rsidRPr="00B82A69" w:rsidRDefault="00B82A69" w:rsidP="00906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82A6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A69" w:rsidRPr="00B82A69" w:rsidRDefault="00B82A69" w:rsidP="00906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82A6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Изложение. Коллективное составление изложения.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A69" w:rsidRPr="00B82A69" w:rsidRDefault="00B82A69" w:rsidP="009060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82A6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A69" w:rsidRPr="00B82A69" w:rsidRDefault="00B82A69" w:rsidP="00906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82A6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Коллективная запись изложения</w:t>
            </w:r>
            <w:r w:rsidR="002A60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A69" w:rsidRPr="00B82A69" w:rsidRDefault="00B82A69" w:rsidP="009060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82A6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B82A69" w:rsidRPr="00B82A69" w:rsidTr="00906063">
        <w:trPr>
          <w:trHeight w:val="59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A69" w:rsidRPr="00B82A69" w:rsidRDefault="00B82A69" w:rsidP="00906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82A6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A69" w:rsidRPr="00B82A69" w:rsidRDefault="00B82A69" w:rsidP="00906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82A6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Исправление недочетов в тексте.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A69" w:rsidRPr="00B82A69" w:rsidRDefault="00B82A69" w:rsidP="009060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82A6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A69" w:rsidRPr="00B82A69" w:rsidRDefault="00B82A69" w:rsidP="00906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82A6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Запись исправленного текста.</w:t>
            </w:r>
          </w:p>
          <w:p w:rsidR="00B82A69" w:rsidRPr="00B82A69" w:rsidRDefault="00B82A69" w:rsidP="00906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A69" w:rsidRPr="00B82A69" w:rsidRDefault="00B82A69" w:rsidP="009060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82A6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82A69" w:rsidRPr="00B82A69" w:rsidTr="00906063">
        <w:trPr>
          <w:trHeight w:val="332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A69" w:rsidRPr="00B82A69" w:rsidRDefault="00B82A69" w:rsidP="00906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82A6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A69" w:rsidRPr="00B82A69" w:rsidRDefault="00B82A69" w:rsidP="00906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82A6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Диа</w:t>
            </w:r>
            <w:r w:rsidR="002A60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лог. Речевые задачи диалога. </w:t>
            </w:r>
            <w:r w:rsidRPr="00B82A6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A69" w:rsidRPr="00B82A69" w:rsidRDefault="00B82A69" w:rsidP="009060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82A6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A69" w:rsidRPr="00B82A69" w:rsidRDefault="00B82A69" w:rsidP="00906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82A6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Запись диалога с поставленн</w:t>
            </w:r>
            <w:r w:rsidR="002A60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ой речевой задачей.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A69" w:rsidRPr="00B82A69" w:rsidRDefault="00B82A69" w:rsidP="009060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82A6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</w:tbl>
    <w:p w:rsidR="00906063" w:rsidRDefault="00906063" w:rsidP="00906063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E202E" w:rsidRPr="00906063" w:rsidRDefault="00AE202E" w:rsidP="00906063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906063">
        <w:rPr>
          <w:rFonts w:ascii="Times New Roman" w:hAnsi="Times New Roman"/>
          <w:b/>
          <w:sz w:val="24"/>
          <w:szCs w:val="24"/>
        </w:rPr>
        <w:t>Программа</w:t>
      </w:r>
      <w:bookmarkStart w:id="0" w:name="_GoBack"/>
      <w:bookmarkEnd w:id="0"/>
      <w:r w:rsidRPr="00906063">
        <w:rPr>
          <w:rFonts w:ascii="Times New Roman" w:hAnsi="Times New Roman"/>
          <w:b/>
          <w:sz w:val="24"/>
          <w:szCs w:val="24"/>
        </w:rPr>
        <w:t xml:space="preserve"> по развитию устной речи</w:t>
      </w:r>
      <w:r w:rsidR="00D47441" w:rsidRPr="00906063">
        <w:rPr>
          <w:rFonts w:ascii="Times New Roman" w:hAnsi="Times New Roman"/>
          <w:b/>
          <w:sz w:val="24"/>
          <w:szCs w:val="24"/>
        </w:rPr>
        <w:t xml:space="preserve"> </w:t>
      </w:r>
      <w:r w:rsidRPr="00906063">
        <w:rPr>
          <w:rFonts w:ascii="Times New Roman" w:hAnsi="Times New Roman"/>
          <w:b/>
          <w:sz w:val="24"/>
          <w:szCs w:val="24"/>
        </w:rPr>
        <w:t>рассчитана на 66 часов, по 2 часа в неделю.</w:t>
      </w:r>
    </w:p>
    <w:p w:rsidR="00AE202E" w:rsidRPr="00906063" w:rsidRDefault="00AE202E" w:rsidP="00906063">
      <w:pPr>
        <w:pStyle w:val="a5"/>
        <w:spacing w:line="276" w:lineRule="auto"/>
        <w:ind w:firstLine="709"/>
        <w:rPr>
          <w:rFonts w:ascii="Times New Roman" w:hAnsi="Times New Roman"/>
          <w:bCs/>
          <w:sz w:val="24"/>
        </w:rPr>
      </w:pPr>
      <w:r w:rsidRPr="00906063">
        <w:rPr>
          <w:rFonts w:ascii="Times New Roman" w:hAnsi="Times New Roman"/>
          <w:bCs/>
          <w:sz w:val="24"/>
        </w:rPr>
        <w:t xml:space="preserve">Количество часов по четвертям </w:t>
      </w:r>
    </w:p>
    <w:p w:rsidR="00C3779F" w:rsidRPr="00D47441" w:rsidRDefault="00C3779F" w:rsidP="00906063">
      <w:pPr>
        <w:pStyle w:val="a5"/>
        <w:spacing w:line="276" w:lineRule="auto"/>
        <w:ind w:firstLine="709"/>
        <w:rPr>
          <w:rFonts w:ascii="Times New Roman" w:hAnsi="Times New Roman"/>
          <w:b/>
          <w:bCs/>
          <w:sz w:val="24"/>
        </w:rPr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68"/>
        <w:gridCol w:w="1985"/>
        <w:gridCol w:w="1843"/>
        <w:gridCol w:w="2126"/>
        <w:gridCol w:w="1843"/>
      </w:tblGrid>
      <w:tr w:rsidR="00AE202E" w:rsidRPr="00D47441" w:rsidTr="0090606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02E" w:rsidRPr="00D47441" w:rsidRDefault="00AE202E" w:rsidP="00906063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D47441">
              <w:rPr>
                <w:rFonts w:ascii="Times New Roman" w:hAnsi="Times New Roman"/>
                <w:sz w:val="24"/>
              </w:rPr>
              <w:t>1 четверть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02E" w:rsidRPr="00D47441" w:rsidRDefault="00AE202E" w:rsidP="00906063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D47441">
              <w:rPr>
                <w:rFonts w:ascii="Times New Roman" w:hAnsi="Times New Roman"/>
                <w:sz w:val="24"/>
              </w:rPr>
              <w:t>2 четверть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02E" w:rsidRPr="00D47441" w:rsidRDefault="00AE202E" w:rsidP="00906063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D47441">
              <w:rPr>
                <w:rFonts w:ascii="Times New Roman" w:hAnsi="Times New Roman"/>
                <w:sz w:val="24"/>
              </w:rPr>
              <w:t>3 четверть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02E" w:rsidRPr="00D47441" w:rsidRDefault="00AE202E" w:rsidP="00906063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D47441">
              <w:rPr>
                <w:rFonts w:ascii="Times New Roman" w:hAnsi="Times New Roman"/>
                <w:sz w:val="24"/>
              </w:rPr>
              <w:t>4 четверть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02E" w:rsidRPr="00D47441" w:rsidRDefault="00AE202E" w:rsidP="00906063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D47441">
              <w:rPr>
                <w:rFonts w:ascii="Times New Roman" w:hAnsi="Times New Roman"/>
                <w:sz w:val="24"/>
              </w:rPr>
              <w:t>за год</w:t>
            </w:r>
          </w:p>
        </w:tc>
      </w:tr>
      <w:tr w:rsidR="00AE202E" w:rsidRPr="00D47441" w:rsidTr="0090606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02E" w:rsidRPr="00D47441" w:rsidRDefault="00AE202E" w:rsidP="00906063">
            <w:pPr>
              <w:pStyle w:val="a5"/>
              <w:spacing w:line="276" w:lineRule="auto"/>
              <w:ind w:firstLine="709"/>
              <w:rPr>
                <w:rFonts w:ascii="Times New Roman" w:hAnsi="Times New Roman"/>
                <w:sz w:val="24"/>
              </w:rPr>
            </w:pPr>
            <w:r w:rsidRPr="00D47441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02E" w:rsidRPr="00D47441" w:rsidRDefault="00AE202E" w:rsidP="00906063">
            <w:pPr>
              <w:pStyle w:val="a5"/>
              <w:spacing w:line="276" w:lineRule="auto"/>
              <w:ind w:firstLine="709"/>
              <w:rPr>
                <w:rFonts w:ascii="Times New Roman" w:hAnsi="Times New Roman"/>
                <w:sz w:val="24"/>
              </w:rPr>
            </w:pPr>
            <w:r w:rsidRPr="00D47441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02E" w:rsidRPr="00D47441" w:rsidRDefault="00C3779F" w:rsidP="00906063">
            <w:pPr>
              <w:pStyle w:val="a5"/>
              <w:spacing w:line="276" w:lineRule="auto"/>
              <w:ind w:firstLine="70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02E" w:rsidRPr="00D47441" w:rsidRDefault="00AE202E" w:rsidP="00906063">
            <w:pPr>
              <w:pStyle w:val="a5"/>
              <w:spacing w:line="276" w:lineRule="auto"/>
              <w:ind w:firstLine="709"/>
              <w:rPr>
                <w:rFonts w:ascii="Times New Roman" w:hAnsi="Times New Roman"/>
                <w:sz w:val="24"/>
              </w:rPr>
            </w:pPr>
            <w:r w:rsidRPr="00D47441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02E" w:rsidRPr="00D47441" w:rsidRDefault="00AE202E" w:rsidP="00906063">
            <w:pPr>
              <w:pStyle w:val="a5"/>
              <w:spacing w:line="276" w:lineRule="auto"/>
              <w:ind w:firstLine="709"/>
              <w:rPr>
                <w:rFonts w:ascii="Times New Roman" w:hAnsi="Times New Roman"/>
                <w:sz w:val="24"/>
              </w:rPr>
            </w:pPr>
            <w:r w:rsidRPr="00D47441">
              <w:rPr>
                <w:rFonts w:ascii="Times New Roman" w:hAnsi="Times New Roman"/>
                <w:sz w:val="24"/>
              </w:rPr>
              <w:t>66</w:t>
            </w:r>
          </w:p>
        </w:tc>
      </w:tr>
    </w:tbl>
    <w:p w:rsidR="00AE202E" w:rsidRPr="00D47441" w:rsidRDefault="00AE202E" w:rsidP="00906063">
      <w:pPr>
        <w:pStyle w:val="a5"/>
        <w:spacing w:line="276" w:lineRule="auto"/>
        <w:ind w:firstLine="709"/>
        <w:rPr>
          <w:rFonts w:ascii="Times New Roman" w:hAnsi="Times New Roman"/>
          <w:bCs/>
          <w:sz w:val="24"/>
        </w:rPr>
      </w:pPr>
    </w:p>
    <w:p w:rsidR="00AE202E" w:rsidRPr="00906063" w:rsidRDefault="00AE202E" w:rsidP="00906063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906063">
        <w:rPr>
          <w:rFonts w:ascii="Times New Roman" w:hAnsi="Times New Roman"/>
          <w:b/>
          <w:sz w:val="24"/>
          <w:szCs w:val="24"/>
        </w:rPr>
        <w:t xml:space="preserve">Программа по </w:t>
      </w:r>
      <w:r w:rsidR="00906063">
        <w:rPr>
          <w:rFonts w:ascii="Times New Roman" w:hAnsi="Times New Roman"/>
          <w:b/>
          <w:sz w:val="24"/>
          <w:szCs w:val="24"/>
        </w:rPr>
        <w:t>письму</w:t>
      </w:r>
      <w:r w:rsidR="00D47441" w:rsidRPr="00906063">
        <w:rPr>
          <w:rFonts w:ascii="Times New Roman" w:hAnsi="Times New Roman"/>
          <w:b/>
          <w:sz w:val="24"/>
          <w:szCs w:val="24"/>
        </w:rPr>
        <w:t xml:space="preserve"> </w:t>
      </w:r>
      <w:r w:rsidRPr="00906063">
        <w:rPr>
          <w:rFonts w:ascii="Times New Roman" w:hAnsi="Times New Roman"/>
          <w:b/>
          <w:sz w:val="24"/>
          <w:szCs w:val="24"/>
        </w:rPr>
        <w:t>рассчитана на 66 часов, по 2 часа в неделю.</w:t>
      </w:r>
    </w:p>
    <w:p w:rsidR="00AE202E" w:rsidRPr="00906063" w:rsidRDefault="00AE202E" w:rsidP="00906063">
      <w:pPr>
        <w:pStyle w:val="a5"/>
        <w:spacing w:line="276" w:lineRule="auto"/>
        <w:ind w:firstLine="709"/>
        <w:rPr>
          <w:rFonts w:ascii="Times New Roman" w:hAnsi="Times New Roman"/>
          <w:bCs/>
          <w:sz w:val="24"/>
        </w:rPr>
      </w:pPr>
      <w:r w:rsidRPr="00906063">
        <w:rPr>
          <w:rFonts w:ascii="Times New Roman" w:hAnsi="Times New Roman"/>
          <w:bCs/>
          <w:sz w:val="24"/>
        </w:rPr>
        <w:t xml:space="preserve">Количество часов по четвертям </w:t>
      </w:r>
    </w:p>
    <w:p w:rsidR="00C3779F" w:rsidRPr="00D47441" w:rsidRDefault="00C3779F" w:rsidP="00906063">
      <w:pPr>
        <w:pStyle w:val="a5"/>
        <w:spacing w:line="276" w:lineRule="auto"/>
        <w:ind w:firstLine="709"/>
        <w:rPr>
          <w:rFonts w:ascii="Times New Roman" w:hAnsi="Times New Roman"/>
          <w:b/>
          <w:bCs/>
          <w:sz w:val="24"/>
        </w:rPr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27"/>
        <w:gridCol w:w="1869"/>
        <w:gridCol w:w="1869"/>
        <w:gridCol w:w="2157"/>
        <w:gridCol w:w="1843"/>
      </w:tblGrid>
      <w:tr w:rsidR="00AE202E" w:rsidRPr="00D47441" w:rsidTr="00906063"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02E" w:rsidRPr="00D47441" w:rsidRDefault="00AE202E" w:rsidP="00906063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D47441">
              <w:rPr>
                <w:rFonts w:ascii="Times New Roman" w:hAnsi="Times New Roman"/>
                <w:sz w:val="24"/>
              </w:rPr>
              <w:t>1 четверть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02E" w:rsidRPr="00D47441" w:rsidRDefault="00AE202E" w:rsidP="00906063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D47441">
              <w:rPr>
                <w:rFonts w:ascii="Times New Roman" w:hAnsi="Times New Roman"/>
                <w:sz w:val="24"/>
              </w:rPr>
              <w:t>2 четверть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02E" w:rsidRPr="00D47441" w:rsidRDefault="00AE202E" w:rsidP="00906063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D47441">
              <w:rPr>
                <w:rFonts w:ascii="Times New Roman" w:hAnsi="Times New Roman"/>
                <w:sz w:val="24"/>
              </w:rPr>
              <w:t>3 четверть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02E" w:rsidRPr="00D47441" w:rsidRDefault="00AE202E" w:rsidP="00906063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D47441">
              <w:rPr>
                <w:rFonts w:ascii="Times New Roman" w:hAnsi="Times New Roman"/>
                <w:sz w:val="24"/>
              </w:rPr>
              <w:t>4 четверть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02E" w:rsidRPr="00D47441" w:rsidRDefault="00AE202E" w:rsidP="00906063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D47441">
              <w:rPr>
                <w:rFonts w:ascii="Times New Roman" w:hAnsi="Times New Roman"/>
                <w:sz w:val="24"/>
              </w:rPr>
              <w:t>за год</w:t>
            </w:r>
          </w:p>
        </w:tc>
      </w:tr>
      <w:tr w:rsidR="00AE202E" w:rsidRPr="00D47441" w:rsidTr="00906063"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02E" w:rsidRPr="00D47441" w:rsidRDefault="00AE202E" w:rsidP="00906063">
            <w:pPr>
              <w:pStyle w:val="a5"/>
              <w:spacing w:line="276" w:lineRule="auto"/>
              <w:ind w:firstLine="709"/>
              <w:rPr>
                <w:rFonts w:ascii="Times New Roman" w:hAnsi="Times New Roman"/>
                <w:sz w:val="24"/>
              </w:rPr>
            </w:pPr>
            <w:r w:rsidRPr="00D47441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02E" w:rsidRPr="00D47441" w:rsidRDefault="00AE202E" w:rsidP="00906063">
            <w:pPr>
              <w:pStyle w:val="a5"/>
              <w:spacing w:line="276" w:lineRule="auto"/>
              <w:ind w:firstLine="709"/>
              <w:rPr>
                <w:rFonts w:ascii="Times New Roman" w:hAnsi="Times New Roman"/>
                <w:sz w:val="24"/>
              </w:rPr>
            </w:pPr>
            <w:r w:rsidRPr="00D47441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02E" w:rsidRPr="00D47441" w:rsidRDefault="00C3779F" w:rsidP="00906063">
            <w:pPr>
              <w:pStyle w:val="a5"/>
              <w:spacing w:line="276" w:lineRule="auto"/>
              <w:ind w:firstLine="70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02E" w:rsidRPr="00D47441" w:rsidRDefault="00AE202E" w:rsidP="00906063">
            <w:pPr>
              <w:pStyle w:val="a5"/>
              <w:spacing w:line="276" w:lineRule="auto"/>
              <w:ind w:firstLine="709"/>
              <w:rPr>
                <w:rFonts w:ascii="Times New Roman" w:hAnsi="Times New Roman"/>
                <w:sz w:val="24"/>
              </w:rPr>
            </w:pPr>
            <w:r w:rsidRPr="00D47441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02E" w:rsidRPr="00D47441" w:rsidRDefault="00AE202E" w:rsidP="00906063">
            <w:pPr>
              <w:pStyle w:val="a5"/>
              <w:spacing w:line="276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  <w:r w:rsidRPr="00D47441">
              <w:rPr>
                <w:rFonts w:ascii="Times New Roman" w:hAnsi="Times New Roman"/>
                <w:sz w:val="24"/>
              </w:rPr>
              <w:t>66</w:t>
            </w:r>
          </w:p>
        </w:tc>
      </w:tr>
    </w:tbl>
    <w:p w:rsidR="00AE202E" w:rsidRPr="00D47441" w:rsidRDefault="00AE202E" w:rsidP="00906063">
      <w:pPr>
        <w:pStyle w:val="a5"/>
        <w:spacing w:line="276" w:lineRule="auto"/>
        <w:ind w:firstLine="709"/>
        <w:rPr>
          <w:rFonts w:ascii="Times New Roman" w:hAnsi="Times New Roman"/>
          <w:bCs/>
          <w:sz w:val="24"/>
        </w:rPr>
      </w:pPr>
    </w:p>
    <w:p w:rsidR="00C23CFC" w:rsidRPr="00906063" w:rsidRDefault="00C23CFC" w:rsidP="00906063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6063"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</w:p>
    <w:p w:rsidR="00C23CFC" w:rsidRPr="00D47441" w:rsidRDefault="00C23CFC" w:rsidP="0090606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23CFC" w:rsidRPr="00906063" w:rsidRDefault="00C3779F" w:rsidP="00906063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06063">
        <w:rPr>
          <w:rFonts w:ascii="Times New Roman" w:hAnsi="Times New Roman" w:cs="Times New Roman"/>
          <w:i/>
          <w:sz w:val="24"/>
          <w:szCs w:val="24"/>
        </w:rPr>
        <w:t>Минимальный уровень</w:t>
      </w:r>
      <w:r w:rsidR="00C23CFC" w:rsidRPr="00906063">
        <w:rPr>
          <w:rFonts w:ascii="Times New Roman" w:hAnsi="Times New Roman" w:cs="Times New Roman"/>
          <w:i/>
          <w:sz w:val="24"/>
          <w:szCs w:val="24"/>
        </w:rPr>
        <w:t>:</w:t>
      </w:r>
    </w:p>
    <w:p w:rsidR="00C23CFC" w:rsidRPr="00C3779F" w:rsidRDefault="00C23CFC" w:rsidP="00906063">
      <w:pPr>
        <w:pStyle w:val="a6"/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77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знать, что такое текст, различать текст и не текст,</w:t>
      </w:r>
      <w:r w:rsidR="00D47441" w:rsidRPr="00C377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377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выделять тему и основную мысль текста, различать повествование и описание, восстанавливать деформированный текст;</w:t>
      </w:r>
    </w:p>
    <w:p w:rsidR="00C23CFC" w:rsidRPr="00C3779F" w:rsidRDefault="00C23CFC" w:rsidP="00906063">
      <w:pPr>
        <w:pStyle w:val="a6"/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77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получить достаточно прочные навыки грамотного письма на основе изучения элементарного курса грамматики;</w:t>
      </w:r>
    </w:p>
    <w:p w:rsidR="00C23CFC" w:rsidRPr="00C3779F" w:rsidRDefault="00C23CFC" w:rsidP="00906063">
      <w:pPr>
        <w:pStyle w:val="a6"/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77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научиться правильно и последовательно излагать свои мысли в устной и письменной форме;</w:t>
      </w:r>
    </w:p>
    <w:p w:rsidR="00C23CFC" w:rsidRPr="00C3779F" w:rsidRDefault="00C23CFC" w:rsidP="00906063">
      <w:pPr>
        <w:pStyle w:val="a6"/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77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быть социально адаптированными в пла</w:t>
      </w:r>
      <w:r w:rsidR="00C50D64" w:rsidRPr="00C377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 общего развития и </w:t>
      </w:r>
      <w:proofErr w:type="spellStart"/>
      <w:r w:rsidR="00C50D64" w:rsidRPr="00C377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</w:t>
      </w:r>
      <w:r w:rsidRPr="00C377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ности</w:t>
      </w:r>
      <w:proofErr w:type="spellEnd"/>
      <w:r w:rsidRPr="00C377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нравственных</w:t>
      </w:r>
      <w:r w:rsidR="00C3779F" w:rsidRPr="00C377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377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качеств.</w:t>
      </w:r>
    </w:p>
    <w:p w:rsidR="00C50D64" w:rsidRPr="00D47441" w:rsidRDefault="00C50D64" w:rsidP="0090606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23CFC" w:rsidRPr="00906063" w:rsidRDefault="00C23CFC" w:rsidP="0090606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90606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Достаточный</w:t>
      </w:r>
      <w:r w:rsidR="00D47441" w:rsidRPr="0090606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90606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уровень:</w:t>
      </w:r>
    </w:p>
    <w:p w:rsidR="00C23CFC" w:rsidRPr="00C3779F" w:rsidRDefault="00C23CFC" w:rsidP="00906063">
      <w:pPr>
        <w:pStyle w:val="a6"/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77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составлять коллективный рассказ, описание;</w:t>
      </w:r>
    </w:p>
    <w:p w:rsidR="00C23CFC" w:rsidRPr="00C3779F" w:rsidRDefault="00C23CFC" w:rsidP="00906063">
      <w:pPr>
        <w:pStyle w:val="a6"/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77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выполнять коллективное изложение;</w:t>
      </w:r>
    </w:p>
    <w:p w:rsidR="00C23CFC" w:rsidRPr="00C3779F" w:rsidRDefault="00C23CFC" w:rsidP="00906063">
      <w:pPr>
        <w:pStyle w:val="a6"/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77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составлять диалог с помощью учителя, участвовать в диалоге, правильно оформлять запись диалога;</w:t>
      </w:r>
    </w:p>
    <w:p w:rsidR="00C23CFC" w:rsidRPr="00C3779F" w:rsidRDefault="00C23CFC" w:rsidP="00906063">
      <w:pPr>
        <w:pStyle w:val="a6"/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77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делить текст на предложения;</w:t>
      </w:r>
    </w:p>
    <w:p w:rsidR="00C23CFC" w:rsidRPr="00C3779F" w:rsidRDefault="00C23CFC" w:rsidP="00906063">
      <w:pPr>
        <w:pStyle w:val="a6"/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77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списывать текст целыми словами, структурно сложные слова – по слогам;</w:t>
      </w:r>
    </w:p>
    <w:p w:rsidR="00C23CFC" w:rsidRPr="00C3779F" w:rsidRDefault="00C23CFC" w:rsidP="00906063">
      <w:pPr>
        <w:pStyle w:val="a6"/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77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писать под диктовку текст с предварительным разбором орфограмм;</w:t>
      </w:r>
    </w:p>
    <w:p w:rsidR="00C23CFC" w:rsidRPr="00C3779F" w:rsidRDefault="00C23CFC" w:rsidP="00906063">
      <w:pPr>
        <w:pStyle w:val="a6"/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77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участвовать в обсуждении темы, идеи текста, подбирать заголовок к тексту;</w:t>
      </w:r>
    </w:p>
    <w:p w:rsidR="00C23CFC" w:rsidRPr="00C3779F" w:rsidRDefault="00C23CFC" w:rsidP="00906063">
      <w:pPr>
        <w:pStyle w:val="a6"/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77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текст по вопросам с помощью учителя;</w:t>
      </w:r>
    </w:p>
    <w:p w:rsidR="00C23CFC" w:rsidRPr="00C3779F" w:rsidRDefault="00C23CFC" w:rsidP="00906063">
      <w:pPr>
        <w:pStyle w:val="a6"/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77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исправлять недочеты с помощью учителя.</w:t>
      </w:r>
    </w:p>
    <w:p w:rsidR="00C50D64" w:rsidRPr="00D47441" w:rsidRDefault="00C50D64" w:rsidP="00906063">
      <w:pPr>
        <w:shd w:val="clear" w:color="auto" w:fill="FFFFFF"/>
        <w:tabs>
          <w:tab w:val="left" w:pos="993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50D64" w:rsidRPr="00D47441" w:rsidRDefault="002170CC" w:rsidP="00906063">
      <w:pPr>
        <w:shd w:val="clear" w:color="auto" w:fill="FFFFFF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proofErr w:type="spellStart"/>
      <w:r w:rsidRPr="00D474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</w:t>
      </w:r>
      <w:proofErr w:type="gramStart"/>
      <w:r w:rsidRPr="00D474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  <w:proofErr w:type="spellEnd"/>
      <w:r w:rsidRPr="00D474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</w:t>
      </w:r>
      <w:proofErr w:type="gramEnd"/>
      <w:r w:rsidRPr="00D474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методическ</w:t>
      </w:r>
      <w:r w:rsidR="009060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ое</w:t>
      </w:r>
      <w:r w:rsidRPr="00D474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9060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сопровождение</w:t>
      </w:r>
    </w:p>
    <w:p w:rsidR="00C50D64" w:rsidRPr="00D47441" w:rsidRDefault="00C50D64" w:rsidP="0090606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50D64" w:rsidRPr="00906063" w:rsidRDefault="00C50D64" w:rsidP="00906063">
      <w:pPr>
        <w:pStyle w:val="a6"/>
        <w:numPr>
          <w:ilvl w:val="0"/>
          <w:numId w:val="4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606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Программа</w:t>
      </w:r>
      <w:r w:rsidR="00D47441" w:rsidRPr="0090606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90606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для специальных (коррекционных) образовательных учреждений VIII вида под редакцией И.М. </w:t>
      </w:r>
      <w:proofErr w:type="spellStart"/>
      <w:r w:rsidRPr="0090606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Бгажноковой</w:t>
      </w:r>
      <w:proofErr w:type="spellEnd"/>
      <w:r w:rsidRPr="0090606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2005 года</w:t>
      </w:r>
    </w:p>
    <w:p w:rsidR="00C50D64" w:rsidRPr="00906063" w:rsidRDefault="00C50D64" w:rsidP="00906063">
      <w:pPr>
        <w:pStyle w:val="a6"/>
        <w:numPr>
          <w:ilvl w:val="0"/>
          <w:numId w:val="4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606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Аксенова А.К. Методика обучения русскому языку в специальной (коррекционной) школе: учеб</w:t>
      </w:r>
      <w:proofErr w:type="gramStart"/>
      <w:r w:rsidRPr="0090606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  <w:proofErr w:type="gramEnd"/>
      <w:r w:rsidRPr="0090606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gramStart"/>
      <w:r w:rsidRPr="0090606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</w:t>
      </w:r>
      <w:proofErr w:type="gramEnd"/>
      <w:r w:rsidRPr="0090606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ля студ. </w:t>
      </w:r>
      <w:proofErr w:type="spellStart"/>
      <w:r w:rsidRPr="0090606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дефектол</w:t>
      </w:r>
      <w:proofErr w:type="spellEnd"/>
      <w:r w:rsidRPr="0090606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фак. Педвузов. М.: </w:t>
      </w:r>
      <w:proofErr w:type="spellStart"/>
      <w:r w:rsidRPr="0090606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Гуманитар</w:t>
      </w:r>
      <w:proofErr w:type="spellEnd"/>
      <w:r w:rsidRPr="0090606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 изд. центр ВЛАДОС, 2004.</w:t>
      </w:r>
    </w:p>
    <w:p w:rsidR="00C50D64" w:rsidRPr="00906063" w:rsidRDefault="00C50D64" w:rsidP="00906063">
      <w:pPr>
        <w:pStyle w:val="a6"/>
        <w:numPr>
          <w:ilvl w:val="0"/>
          <w:numId w:val="4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606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Аксенова А.К. </w:t>
      </w:r>
      <w:proofErr w:type="spellStart"/>
      <w:r w:rsidRPr="0090606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Галунчикова</w:t>
      </w:r>
      <w:proofErr w:type="spellEnd"/>
      <w:r w:rsidRPr="0090606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Н. Г. Развитие речи учащихся на уроках грамматики и правописания. </w:t>
      </w:r>
      <w:proofErr w:type="gramStart"/>
      <w:r w:rsidRPr="0090606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-М</w:t>
      </w:r>
      <w:proofErr w:type="gramEnd"/>
      <w:r w:rsidRPr="0090606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осква: Просвещение, 2004.</w:t>
      </w:r>
    </w:p>
    <w:p w:rsidR="00E34B02" w:rsidRPr="00906063" w:rsidRDefault="00C50D64" w:rsidP="00906063">
      <w:pPr>
        <w:pStyle w:val="a6"/>
        <w:numPr>
          <w:ilvl w:val="0"/>
          <w:numId w:val="4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606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Русский язык. Коррекционно-развивающие задания и упражнения. Автор-составитель Е. П. Плешакова.- Волгоград: Учитель, 2007.</w:t>
      </w:r>
    </w:p>
    <w:p w:rsidR="00C50D64" w:rsidRDefault="00E34B02" w:rsidP="00906063">
      <w:pPr>
        <w:tabs>
          <w:tab w:val="left" w:pos="6435"/>
        </w:tabs>
        <w:spacing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906063" w:rsidRDefault="00906063" w:rsidP="00906063">
      <w:pPr>
        <w:tabs>
          <w:tab w:val="left" w:pos="6435"/>
        </w:tabs>
        <w:spacing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6063" w:rsidRDefault="00906063" w:rsidP="00906063">
      <w:pPr>
        <w:tabs>
          <w:tab w:val="left" w:pos="6435"/>
        </w:tabs>
        <w:spacing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6063" w:rsidRDefault="00906063" w:rsidP="00906063">
      <w:pPr>
        <w:tabs>
          <w:tab w:val="left" w:pos="6435"/>
        </w:tabs>
        <w:spacing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6063" w:rsidRDefault="00906063" w:rsidP="00906063">
      <w:pPr>
        <w:tabs>
          <w:tab w:val="left" w:pos="6435"/>
        </w:tabs>
        <w:spacing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6063" w:rsidRDefault="00906063" w:rsidP="00906063">
      <w:pPr>
        <w:tabs>
          <w:tab w:val="left" w:pos="6435"/>
        </w:tabs>
        <w:spacing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6063" w:rsidRDefault="00906063" w:rsidP="00906063">
      <w:pPr>
        <w:tabs>
          <w:tab w:val="left" w:pos="6435"/>
        </w:tabs>
        <w:spacing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6063" w:rsidRDefault="00906063" w:rsidP="00906063">
      <w:pPr>
        <w:tabs>
          <w:tab w:val="left" w:pos="6435"/>
        </w:tabs>
        <w:spacing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6063" w:rsidRDefault="00906063" w:rsidP="00906063">
      <w:pPr>
        <w:tabs>
          <w:tab w:val="left" w:pos="6435"/>
        </w:tabs>
        <w:spacing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6063" w:rsidRDefault="00906063" w:rsidP="00906063">
      <w:pPr>
        <w:tabs>
          <w:tab w:val="left" w:pos="6435"/>
        </w:tabs>
        <w:spacing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6063" w:rsidRDefault="00906063" w:rsidP="00906063">
      <w:pPr>
        <w:tabs>
          <w:tab w:val="left" w:pos="6435"/>
        </w:tabs>
        <w:spacing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6063" w:rsidRDefault="00906063" w:rsidP="00906063">
      <w:pPr>
        <w:tabs>
          <w:tab w:val="left" w:pos="6435"/>
        </w:tabs>
        <w:spacing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6063" w:rsidRDefault="00906063" w:rsidP="00906063">
      <w:pPr>
        <w:tabs>
          <w:tab w:val="left" w:pos="6435"/>
        </w:tabs>
        <w:spacing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6063" w:rsidRDefault="00906063" w:rsidP="00906063">
      <w:pPr>
        <w:tabs>
          <w:tab w:val="left" w:pos="6435"/>
        </w:tabs>
        <w:spacing w:line="276" w:lineRule="auto"/>
        <w:ind w:firstLine="709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0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ПРИЛОЖЕНИЕ </w:t>
      </w:r>
    </w:p>
    <w:p w:rsidR="00906063" w:rsidRPr="00906063" w:rsidRDefault="00906063" w:rsidP="00906063">
      <w:pPr>
        <w:tabs>
          <w:tab w:val="left" w:pos="6435"/>
        </w:tabs>
        <w:spacing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Рабочая программа по предметам «Устная речь», «Письмо», 6б класс</w:t>
      </w:r>
    </w:p>
    <w:p w:rsidR="004668D6" w:rsidRPr="004668D6" w:rsidRDefault="004668D6" w:rsidP="00906063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  <w:r w:rsidRPr="004668D6">
        <w:rPr>
          <w:rFonts w:ascii="Times New Roman" w:eastAsia="Calibri" w:hAnsi="Times New Roman" w:cs="Times New Roman"/>
          <w:b/>
          <w:sz w:val="24"/>
          <w:szCs w:val="28"/>
          <w:lang w:eastAsia="ru-RU"/>
        </w:rPr>
        <w:t>Пояснительная записка.</w:t>
      </w:r>
    </w:p>
    <w:p w:rsidR="004668D6" w:rsidRPr="004668D6" w:rsidRDefault="004668D6" w:rsidP="0090606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32"/>
          <w:lang w:eastAsia="ru-RU"/>
        </w:rPr>
      </w:pPr>
    </w:p>
    <w:p w:rsidR="00906063" w:rsidRDefault="00906063" w:rsidP="0090606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</w:t>
      </w:r>
      <w:r w:rsidRPr="00D47441">
        <w:rPr>
          <w:rFonts w:ascii="Times New Roman" w:hAnsi="Times New Roman" w:cs="Times New Roman"/>
          <w:sz w:val="24"/>
          <w:szCs w:val="24"/>
        </w:rPr>
        <w:t>программа по предмету «Устная речь</w:t>
      </w:r>
      <w:r>
        <w:rPr>
          <w:rFonts w:ascii="Times New Roman" w:hAnsi="Times New Roman" w:cs="Times New Roman"/>
          <w:sz w:val="24"/>
          <w:szCs w:val="24"/>
        </w:rPr>
        <w:t>», «П</w:t>
      </w:r>
      <w:r w:rsidRPr="00D47441">
        <w:rPr>
          <w:rFonts w:ascii="Times New Roman" w:hAnsi="Times New Roman" w:cs="Times New Roman"/>
          <w:sz w:val="24"/>
          <w:szCs w:val="24"/>
        </w:rPr>
        <w:t>исьмо » 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7441">
        <w:rPr>
          <w:rFonts w:ascii="Times New Roman" w:hAnsi="Times New Roman" w:cs="Times New Roman"/>
          <w:sz w:val="24"/>
          <w:szCs w:val="24"/>
        </w:rPr>
        <w:t>6 б класса составлена на основе Адаптированной основной общеобразовательной программы образования обучающихся с умственной отсталостью (интеллектуальными нарушениями</w:t>
      </w:r>
      <w:proofErr w:type="gramStart"/>
      <w:r w:rsidRPr="00D47441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Pr="00D47441">
        <w:rPr>
          <w:rFonts w:ascii="Times New Roman" w:hAnsi="Times New Roman" w:cs="Times New Roman"/>
          <w:sz w:val="24"/>
          <w:szCs w:val="24"/>
        </w:rPr>
        <w:t xml:space="preserve"> ГКОУ « Волжская школа № 1 » </w:t>
      </w:r>
      <w:r>
        <w:rPr>
          <w:rFonts w:ascii="Times New Roman" w:hAnsi="Times New Roman" w:cs="Times New Roman"/>
          <w:sz w:val="24"/>
          <w:szCs w:val="24"/>
        </w:rPr>
        <w:t xml:space="preserve">на 2019-2020 учебный год (2 </w:t>
      </w:r>
      <w:r w:rsidRPr="00D47441">
        <w:rPr>
          <w:rFonts w:ascii="Times New Roman" w:hAnsi="Times New Roman" w:cs="Times New Roman"/>
          <w:sz w:val="24"/>
          <w:szCs w:val="24"/>
        </w:rPr>
        <w:t>вариант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4668D6" w:rsidRPr="004668D6" w:rsidRDefault="004668D6" w:rsidP="0090606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</w:p>
    <w:p w:rsidR="004668D6" w:rsidRPr="004668D6" w:rsidRDefault="004668D6" w:rsidP="0090606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  <w:r w:rsidRPr="004668D6">
        <w:rPr>
          <w:rFonts w:ascii="Times New Roman" w:eastAsia="Calibri" w:hAnsi="Times New Roman" w:cs="Times New Roman"/>
          <w:b/>
          <w:sz w:val="24"/>
          <w:szCs w:val="28"/>
          <w:lang w:eastAsia="ru-RU"/>
        </w:rPr>
        <w:t>Цель:</w:t>
      </w:r>
    </w:p>
    <w:p w:rsidR="004668D6" w:rsidRPr="004668D6" w:rsidRDefault="004668D6" w:rsidP="0090606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4668D6">
        <w:rPr>
          <w:rFonts w:ascii="Times New Roman" w:eastAsia="Calibri" w:hAnsi="Times New Roman" w:cs="Times New Roman"/>
          <w:sz w:val="24"/>
          <w:szCs w:val="28"/>
          <w:lang w:eastAsia="ru-RU"/>
        </w:rPr>
        <w:t>Развивать устную и письменную речь как средства общения, формировать речевые и коммуникативные умения, обеспечивающие школьникам с интеллектуальной недостаточностью более успешную социальную адаптацию.</w:t>
      </w:r>
    </w:p>
    <w:p w:rsidR="004668D6" w:rsidRPr="004668D6" w:rsidRDefault="004668D6" w:rsidP="0090606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</w:p>
    <w:p w:rsidR="004668D6" w:rsidRPr="004668D6" w:rsidRDefault="004668D6" w:rsidP="0090606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4668D6">
        <w:rPr>
          <w:rFonts w:ascii="Times New Roman" w:eastAsia="Calibri" w:hAnsi="Times New Roman" w:cs="Times New Roman"/>
          <w:b/>
          <w:sz w:val="24"/>
          <w:szCs w:val="28"/>
          <w:lang w:eastAsia="ru-RU"/>
        </w:rPr>
        <w:t>Задачи:</w:t>
      </w:r>
      <w:r w:rsidRPr="004668D6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</w:t>
      </w:r>
    </w:p>
    <w:p w:rsidR="004668D6" w:rsidRPr="00906063" w:rsidRDefault="004668D6" w:rsidP="00906063">
      <w:pPr>
        <w:pStyle w:val="a6"/>
        <w:numPr>
          <w:ilvl w:val="0"/>
          <w:numId w:val="5"/>
        </w:numPr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906063">
        <w:rPr>
          <w:rFonts w:ascii="Times New Roman" w:eastAsia="Calibri" w:hAnsi="Times New Roman" w:cs="Times New Roman"/>
          <w:sz w:val="24"/>
          <w:szCs w:val="28"/>
          <w:lang w:eastAsia="ru-RU"/>
        </w:rPr>
        <w:t>определять тему и главную мысль готового текста, выбирать заголовки к тексту, отражающие его тему или основную мысль,</w:t>
      </w:r>
    </w:p>
    <w:p w:rsidR="004668D6" w:rsidRPr="00906063" w:rsidRDefault="004668D6" w:rsidP="00906063">
      <w:pPr>
        <w:pStyle w:val="a6"/>
        <w:numPr>
          <w:ilvl w:val="0"/>
          <w:numId w:val="5"/>
        </w:numPr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906063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выделять из текста предложения, определять границы предложений, </w:t>
      </w:r>
    </w:p>
    <w:p w:rsidR="004668D6" w:rsidRPr="00906063" w:rsidRDefault="004668D6" w:rsidP="00906063">
      <w:pPr>
        <w:pStyle w:val="a6"/>
        <w:numPr>
          <w:ilvl w:val="0"/>
          <w:numId w:val="5"/>
        </w:numPr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906063">
        <w:rPr>
          <w:rFonts w:ascii="Times New Roman" w:eastAsia="Calibri" w:hAnsi="Times New Roman" w:cs="Times New Roman"/>
          <w:sz w:val="24"/>
          <w:szCs w:val="28"/>
          <w:lang w:eastAsia="ru-RU"/>
        </w:rPr>
        <w:t>определять части текста, на их основе составлять высказывание, используя закрепленную структуру текста: вступление, главная часть, заключение;</w:t>
      </w:r>
    </w:p>
    <w:p w:rsidR="004668D6" w:rsidRPr="00906063" w:rsidRDefault="004668D6" w:rsidP="00906063">
      <w:pPr>
        <w:pStyle w:val="a6"/>
        <w:numPr>
          <w:ilvl w:val="0"/>
          <w:numId w:val="5"/>
        </w:numPr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906063">
        <w:rPr>
          <w:rFonts w:ascii="Times New Roman" w:eastAsia="Calibri" w:hAnsi="Times New Roman" w:cs="Times New Roman"/>
          <w:sz w:val="24"/>
          <w:szCs w:val="28"/>
          <w:lang w:eastAsia="ru-RU"/>
        </w:rPr>
        <w:t>отличать повествовательные и описательные тексты;</w:t>
      </w:r>
    </w:p>
    <w:p w:rsidR="004668D6" w:rsidRPr="00906063" w:rsidRDefault="004668D6" w:rsidP="00906063">
      <w:pPr>
        <w:pStyle w:val="a6"/>
        <w:numPr>
          <w:ilvl w:val="0"/>
          <w:numId w:val="5"/>
        </w:numPr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906063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уметь составлять рассказ, описание по серии сюжетных картинок, по опорным словам, </w:t>
      </w:r>
    </w:p>
    <w:p w:rsidR="004668D6" w:rsidRPr="00906063" w:rsidRDefault="004668D6" w:rsidP="00906063">
      <w:pPr>
        <w:pStyle w:val="a6"/>
        <w:numPr>
          <w:ilvl w:val="0"/>
          <w:numId w:val="5"/>
        </w:numPr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906063">
        <w:rPr>
          <w:rFonts w:ascii="Times New Roman" w:eastAsia="Calibri" w:hAnsi="Times New Roman" w:cs="Times New Roman"/>
          <w:sz w:val="24"/>
          <w:szCs w:val="28"/>
          <w:lang w:eastAsia="ru-RU"/>
        </w:rPr>
        <w:t>находить в тексте речевые недочеты, исправлять нарушения в логике и последовательности высказывания,</w:t>
      </w:r>
    </w:p>
    <w:p w:rsidR="004668D6" w:rsidRPr="00906063" w:rsidRDefault="004668D6" w:rsidP="00906063">
      <w:pPr>
        <w:pStyle w:val="a6"/>
        <w:numPr>
          <w:ilvl w:val="0"/>
          <w:numId w:val="5"/>
        </w:numPr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906063">
        <w:rPr>
          <w:rFonts w:ascii="Times New Roman" w:eastAsia="Calibri" w:hAnsi="Times New Roman" w:cs="Times New Roman"/>
          <w:sz w:val="24"/>
          <w:szCs w:val="28"/>
          <w:lang w:eastAsia="ru-RU"/>
        </w:rPr>
        <w:t>повысить уровень общего и речевого развития учащихся;</w:t>
      </w:r>
    </w:p>
    <w:p w:rsidR="004668D6" w:rsidRPr="00906063" w:rsidRDefault="004668D6" w:rsidP="00906063">
      <w:pPr>
        <w:pStyle w:val="a6"/>
        <w:numPr>
          <w:ilvl w:val="0"/>
          <w:numId w:val="5"/>
        </w:numPr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906063">
        <w:rPr>
          <w:rFonts w:ascii="Times New Roman" w:eastAsia="Calibri" w:hAnsi="Times New Roman" w:cs="Times New Roman"/>
          <w:sz w:val="24"/>
          <w:szCs w:val="28"/>
          <w:lang w:eastAsia="ru-RU"/>
        </w:rPr>
        <w:t>научить последовательно и правильно излагать свои мысли в устной и письменной форме.</w:t>
      </w:r>
    </w:p>
    <w:p w:rsidR="004668D6" w:rsidRPr="004668D6" w:rsidRDefault="004668D6" w:rsidP="0090606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8"/>
          <w:lang w:eastAsia="ru-RU"/>
        </w:rPr>
      </w:pPr>
      <w:r w:rsidRPr="004668D6">
        <w:rPr>
          <w:rFonts w:ascii="Times New Roman" w:eastAsia="Calibri" w:hAnsi="Times New Roman" w:cs="Times New Roman"/>
          <w:b/>
          <w:bCs/>
          <w:sz w:val="24"/>
          <w:szCs w:val="28"/>
          <w:lang w:eastAsia="ru-RU"/>
        </w:rPr>
        <w:t xml:space="preserve">Основные направления </w:t>
      </w:r>
      <w:proofErr w:type="gramStart"/>
      <w:r w:rsidRPr="004668D6">
        <w:rPr>
          <w:rFonts w:ascii="Times New Roman" w:eastAsia="Calibri" w:hAnsi="Times New Roman" w:cs="Times New Roman"/>
          <w:b/>
          <w:bCs/>
          <w:sz w:val="24"/>
          <w:szCs w:val="28"/>
          <w:lang w:eastAsia="ru-RU"/>
        </w:rPr>
        <w:t>коррекционной</w:t>
      </w:r>
      <w:proofErr w:type="gramEnd"/>
      <w:r w:rsidRPr="004668D6">
        <w:rPr>
          <w:rFonts w:ascii="Times New Roman" w:eastAsia="Calibri" w:hAnsi="Times New Roman" w:cs="Times New Roman"/>
          <w:b/>
          <w:bCs/>
          <w:sz w:val="24"/>
          <w:szCs w:val="28"/>
          <w:lang w:eastAsia="ru-RU"/>
        </w:rPr>
        <w:t xml:space="preserve"> работы:</w:t>
      </w:r>
    </w:p>
    <w:p w:rsidR="004668D6" w:rsidRPr="004668D6" w:rsidRDefault="004668D6" w:rsidP="00906063">
      <w:pPr>
        <w:numPr>
          <w:ilvl w:val="0"/>
          <w:numId w:val="3"/>
        </w:numPr>
        <w:tabs>
          <w:tab w:val="clear" w:pos="720"/>
          <w:tab w:val="num" w:pos="0"/>
        </w:tabs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bCs/>
          <w:sz w:val="24"/>
          <w:szCs w:val="28"/>
          <w:lang w:eastAsia="ru-RU"/>
        </w:rPr>
      </w:pPr>
      <w:r w:rsidRPr="004668D6">
        <w:rPr>
          <w:rFonts w:ascii="Times New Roman" w:eastAsia="Calibri" w:hAnsi="Times New Roman" w:cs="Times New Roman"/>
          <w:bCs/>
          <w:sz w:val="24"/>
          <w:szCs w:val="28"/>
          <w:lang w:eastAsia="ru-RU"/>
        </w:rPr>
        <w:t>развитие зрительного и слухового восприятия;</w:t>
      </w:r>
    </w:p>
    <w:p w:rsidR="004668D6" w:rsidRPr="004668D6" w:rsidRDefault="004668D6" w:rsidP="00906063">
      <w:pPr>
        <w:numPr>
          <w:ilvl w:val="0"/>
          <w:numId w:val="3"/>
        </w:numPr>
        <w:tabs>
          <w:tab w:val="clear" w:pos="720"/>
          <w:tab w:val="num" w:pos="0"/>
        </w:tabs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bCs/>
          <w:sz w:val="24"/>
          <w:szCs w:val="28"/>
          <w:lang w:eastAsia="ru-RU"/>
        </w:rPr>
      </w:pPr>
      <w:r w:rsidRPr="004668D6">
        <w:rPr>
          <w:rFonts w:ascii="Times New Roman" w:eastAsia="Calibri" w:hAnsi="Times New Roman" w:cs="Times New Roman"/>
          <w:bCs/>
          <w:sz w:val="24"/>
          <w:szCs w:val="28"/>
          <w:lang w:eastAsia="ru-RU"/>
        </w:rPr>
        <w:t>развитие концентрации, устойчивости и переключения внимания,</w:t>
      </w:r>
    </w:p>
    <w:p w:rsidR="004668D6" w:rsidRPr="004668D6" w:rsidRDefault="004668D6" w:rsidP="00906063">
      <w:pPr>
        <w:numPr>
          <w:ilvl w:val="0"/>
          <w:numId w:val="3"/>
        </w:numPr>
        <w:tabs>
          <w:tab w:val="clear" w:pos="720"/>
          <w:tab w:val="num" w:pos="0"/>
        </w:tabs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bCs/>
          <w:sz w:val="24"/>
          <w:szCs w:val="28"/>
          <w:lang w:eastAsia="ru-RU"/>
        </w:rPr>
      </w:pPr>
      <w:r w:rsidRPr="004668D6">
        <w:rPr>
          <w:rFonts w:ascii="Times New Roman" w:eastAsia="Calibri" w:hAnsi="Times New Roman" w:cs="Times New Roman"/>
          <w:bCs/>
          <w:sz w:val="24"/>
          <w:szCs w:val="28"/>
          <w:lang w:eastAsia="ru-RU"/>
        </w:rPr>
        <w:t>развитие пространственных представлений и ориентации;</w:t>
      </w:r>
    </w:p>
    <w:p w:rsidR="004668D6" w:rsidRPr="004668D6" w:rsidRDefault="004668D6" w:rsidP="00906063">
      <w:pPr>
        <w:numPr>
          <w:ilvl w:val="0"/>
          <w:numId w:val="3"/>
        </w:numPr>
        <w:tabs>
          <w:tab w:val="clear" w:pos="720"/>
          <w:tab w:val="num" w:pos="0"/>
        </w:tabs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bCs/>
          <w:sz w:val="24"/>
          <w:szCs w:val="28"/>
          <w:lang w:eastAsia="ru-RU"/>
        </w:rPr>
      </w:pPr>
      <w:r w:rsidRPr="004668D6">
        <w:rPr>
          <w:rFonts w:ascii="Times New Roman" w:eastAsia="Calibri" w:hAnsi="Times New Roman" w:cs="Times New Roman"/>
          <w:bCs/>
          <w:sz w:val="24"/>
          <w:szCs w:val="28"/>
          <w:lang w:eastAsia="ru-RU"/>
        </w:rPr>
        <w:t>развитие основных мыслительных операций (синтеза, анализа, выявления главной мысли);</w:t>
      </w:r>
    </w:p>
    <w:p w:rsidR="004668D6" w:rsidRPr="004668D6" w:rsidRDefault="004668D6" w:rsidP="00906063">
      <w:pPr>
        <w:numPr>
          <w:ilvl w:val="0"/>
          <w:numId w:val="3"/>
        </w:numPr>
        <w:tabs>
          <w:tab w:val="clear" w:pos="720"/>
          <w:tab w:val="num" w:pos="0"/>
        </w:tabs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bCs/>
          <w:sz w:val="24"/>
          <w:szCs w:val="28"/>
          <w:lang w:eastAsia="ru-RU"/>
        </w:rPr>
      </w:pPr>
      <w:r w:rsidRPr="004668D6">
        <w:rPr>
          <w:rFonts w:ascii="Times New Roman" w:eastAsia="Calibri" w:hAnsi="Times New Roman" w:cs="Times New Roman"/>
          <w:bCs/>
          <w:sz w:val="24"/>
          <w:szCs w:val="28"/>
          <w:lang w:eastAsia="ru-RU"/>
        </w:rPr>
        <w:t>развитие наглядно-образного и формирование словесно-логического мышления;</w:t>
      </w:r>
    </w:p>
    <w:p w:rsidR="004668D6" w:rsidRPr="004668D6" w:rsidRDefault="004668D6" w:rsidP="00906063">
      <w:pPr>
        <w:numPr>
          <w:ilvl w:val="0"/>
          <w:numId w:val="3"/>
        </w:numPr>
        <w:tabs>
          <w:tab w:val="clear" w:pos="720"/>
          <w:tab w:val="num" w:pos="0"/>
        </w:tabs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4668D6">
        <w:rPr>
          <w:rFonts w:ascii="Times New Roman" w:eastAsia="Calibri" w:hAnsi="Times New Roman" w:cs="Times New Roman"/>
          <w:sz w:val="24"/>
          <w:szCs w:val="28"/>
          <w:lang w:eastAsia="ru-RU"/>
        </w:rPr>
        <w:t>коррекция нарушений эмоционально-личностной сферы;</w:t>
      </w:r>
    </w:p>
    <w:p w:rsidR="004668D6" w:rsidRPr="004668D6" w:rsidRDefault="004668D6" w:rsidP="00906063">
      <w:pPr>
        <w:numPr>
          <w:ilvl w:val="0"/>
          <w:numId w:val="3"/>
        </w:numPr>
        <w:tabs>
          <w:tab w:val="clear" w:pos="720"/>
          <w:tab w:val="num" w:pos="0"/>
        </w:tabs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bCs/>
          <w:sz w:val="24"/>
          <w:szCs w:val="28"/>
          <w:lang w:eastAsia="ru-RU"/>
        </w:rPr>
      </w:pPr>
      <w:r w:rsidRPr="004668D6">
        <w:rPr>
          <w:rFonts w:ascii="Times New Roman" w:eastAsia="Calibri" w:hAnsi="Times New Roman" w:cs="Times New Roman"/>
          <w:bCs/>
          <w:sz w:val="24"/>
          <w:szCs w:val="28"/>
          <w:lang w:eastAsia="ru-RU"/>
        </w:rPr>
        <w:t>коррекция и развитие связной устной речи, правильного произношения, обогащение активного и пассивного словаря, диалогической речи).</w:t>
      </w:r>
    </w:p>
    <w:p w:rsidR="004668D6" w:rsidRPr="00906063" w:rsidRDefault="004668D6" w:rsidP="00906063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  <w:r w:rsidRPr="00906063">
        <w:rPr>
          <w:rFonts w:ascii="Times New Roman" w:eastAsia="Calibri" w:hAnsi="Times New Roman" w:cs="Times New Roman"/>
          <w:b/>
          <w:sz w:val="24"/>
          <w:szCs w:val="28"/>
          <w:lang w:eastAsia="ru-RU"/>
        </w:rPr>
        <w:t>Программа по развитию устной речи рассчитана на 66 часов, по 2 часа в неделю.</w:t>
      </w:r>
    </w:p>
    <w:p w:rsidR="004668D6" w:rsidRPr="00173336" w:rsidRDefault="004668D6" w:rsidP="0090606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8"/>
          <w:lang w:eastAsia="ru-RU"/>
        </w:rPr>
      </w:pPr>
      <w:r w:rsidRPr="00173336">
        <w:rPr>
          <w:rFonts w:ascii="Times New Roman" w:eastAsia="Calibri" w:hAnsi="Times New Roman" w:cs="Times New Roman"/>
          <w:bCs/>
          <w:sz w:val="24"/>
          <w:szCs w:val="28"/>
          <w:lang w:eastAsia="ru-RU"/>
        </w:rPr>
        <w:t xml:space="preserve">Количество часов по четвертям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6"/>
        <w:gridCol w:w="1914"/>
        <w:gridCol w:w="1914"/>
        <w:gridCol w:w="1914"/>
        <w:gridCol w:w="1915"/>
      </w:tblGrid>
      <w:tr w:rsidR="004668D6" w:rsidRPr="004668D6" w:rsidTr="009068D2"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D6" w:rsidRPr="004668D6" w:rsidRDefault="004668D6" w:rsidP="0017333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4668D6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1 четверть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D6" w:rsidRPr="004668D6" w:rsidRDefault="004668D6" w:rsidP="0017333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4668D6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2 четверть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D6" w:rsidRPr="004668D6" w:rsidRDefault="004668D6" w:rsidP="0017333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4668D6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3 четверть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D6" w:rsidRPr="004668D6" w:rsidRDefault="004668D6" w:rsidP="0017333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4668D6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4 четверть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D6" w:rsidRPr="004668D6" w:rsidRDefault="004668D6" w:rsidP="0017333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4668D6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за год</w:t>
            </w:r>
          </w:p>
        </w:tc>
      </w:tr>
      <w:tr w:rsidR="004668D6" w:rsidRPr="004668D6" w:rsidTr="009068D2"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D6" w:rsidRPr="004668D6" w:rsidRDefault="004668D6" w:rsidP="00906063">
            <w:pPr>
              <w:spacing w:after="0" w:line="276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4668D6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18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D6" w:rsidRPr="004668D6" w:rsidRDefault="004668D6" w:rsidP="00906063">
            <w:pPr>
              <w:spacing w:after="0" w:line="276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4668D6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14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D6" w:rsidRPr="004668D6" w:rsidRDefault="004668D6" w:rsidP="00906063">
            <w:pPr>
              <w:spacing w:after="0" w:line="276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4668D6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18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D6" w:rsidRPr="004668D6" w:rsidRDefault="004668D6" w:rsidP="00906063">
            <w:pPr>
              <w:spacing w:after="0" w:line="276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4668D6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16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D6" w:rsidRPr="004668D6" w:rsidRDefault="004668D6" w:rsidP="00906063">
            <w:pPr>
              <w:spacing w:after="0" w:line="276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4668D6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66</w:t>
            </w:r>
          </w:p>
        </w:tc>
      </w:tr>
    </w:tbl>
    <w:p w:rsidR="004668D6" w:rsidRPr="004668D6" w:rsidRDefault="004668D6" w:rsidP="0090606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8"/>
          <w:lang w:eastAsia="ru-RU"/>
        </w:rPr>
      </w:pPr>
    </w:p>
    <w:p w:rsidR="004668D6" w:rsidRPr="00173336" w:rsidRDefault="004668D6" w:rsidP="00173336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  <w:r w:rsidRPr="00173336">
        <w:rPr>
          <w:rFonts w:ascii="Times New Roman" w:eastAsia="Calibri" w:hAnsi="Times New Roman" w:cs="Times New Roman"/>
          <w:b/>
          <w:sz w:val="24"/>
          <w:szCs w:val="28"/>
          <w:lang w:eastAsia="ru-RU"/>
        </w:rPr>
        <w:lastRenderedPageBreak/>
        <w:t xml:space="preserve">Программа по </w:t>
      </w:r>
      <w:r w:rsidR="00173336">
        <w:rPr>
          <w:rFonts w:ascii="Times New Roman" w:eastAsia="Calibri" w:hAnsi="Times New Roman" w:cs="Times New Roman"/>
          <w:b/>
          <w:sz w:val="24"/>
          <w:szCs w:val="28"/>
          <w:lang w:eastAsia="ru-RU"/>
        </w:rPr>
        <w:t>письму</w:t>
      </w:r>
      <w:r w:rsidRPr="00173336">
        <w:rPr>
          <w:rFonts w:ascii="Times New Roman" w:eastAsia="Calibri" w:hAnsi="Times New Roman" w:cs="Times New Roman"/>
          <w:b/>
          <w:sz w:val="24"/>
          <w:szCs w:val="28"/>
          <w:lang w:eastAsia="ru-RU"/>
        </w:rPr>
        <w:t xml:space="preserve"> рассчитана на 66 часов, по 2 часа в неделю.</w:t>
      </w:r>
    </w:p>
    <w:p w:rsidR="004668D6" w:rsidRPr="004668D6" w:rsidRDefault="004668D6" w:rsidP="0090606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8"/>
          <w:lang w:eastAsia="ru-RU"/>
        </w:rPr>
      </w:pPr>
    </w:p>
    <w:p w:rsidR="004668D6" w:rsidRPr="00173336" w:rsidRDefault="004668D6" w:rsidP="0090606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8"/>
          <w:lang w:eastAsia="ru-RU"/>
        </w:rPr>
      </w:pPr>
      <w:r w:rsidRPr="00173336">
        <w:rPr>
          <w:rFonts w:ascii="Times New Roman" w:eastAsia="Calibri" w:hAnsi="Times New Roman" w:cs="Times New Roman"/>
          <w:bCs/>
          <w:sz w:val="24"/>
          <w:szCs w:val="28"/>
          <w:lang w:eastAsia="ru-RU"/>
        </w:rPr>
        <w:t xml:space="preserve">Количество часов по четвертям </w:t>
      </w: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6"/>
        <w:gridCol w:w="1914"/>
        <w:gridCol w:w="1914"/>
        <w:gridCol w:w="1914"/>
        <w:gridCol w:w="1915"/>
      </w:tblGrid>
      <w:tr w:rsidR="004668D6" w:rsidRPr="004668D6" w:rsidTr="00173336">
        <w:trPr>
          <w:jc w:val="center"/>
        </w:trPr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D6" w:rsidRPr="004668D6" w:rsidRDefault="004668D6" w:rsidP="0017333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4668D6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1 четверть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D6" w:rsidRPr="004668D6" w:rsidRDefault="004668D6" w:rsidP="0017333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4668D6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2 четверть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D6" w:rsidRPr="004668D6" w:rsidRDefault="004668D6" w:rsidP="0017333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4668D6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3 четверть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D6" w:rsidRPr="004668D6" w:rsidRDefault="004668D6" w:rsidP="0017333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4668D6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4 четверть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D6" w:rsidRPr="004668D6" w:rsidRDefault="004668D6" w:rsidP="0017333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4668D6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за год</w:t>
            </w:r>
          </w:p>
        </w:tc>
      </w:tr>
      <w:tr w:rsidR="004668D6" w:rsidRPr="004668D6" w:rsidTr="00173336">
        <w:trPr>
          <w:jc w:val="center"/>
        </w:trPr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D6" w:rsidRPr="004668D6" w:rsidRDefault="004668D6" w:rsidP="00906063">
            <w:pPr>
              <w:spacing w:after="0" w:line="276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4668D6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18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D6" w:rsidRPr="004668D6" w:rsidRDefault="004668D6" w:rsidP="00906063">
            <w:pPr>
              <w:spacing w:after="0" w:line="276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4668D6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14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D6" w:rsidRPr="004668D6" w:rsidRDefault="004668D6" w:rsidP="00906063">
            <w:pPr>
              <w:spacing w:after="0" w:line="276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4668D6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18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D6" w:rsidRPr="004668D6" w:rsidRDefault="004668D6" w:rsidP="00906063">
            <w:pPr>
              <w:spacing w:after="0" w:line="276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4668D6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16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D6" w:rsidRPr="004668D6" w:rsidRDefault="004668D6" w:rsidP="00906063">
            <w:pPr>
              <w:spacing w:after="0" w:line="276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4668D6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66</w:t>
            </w:r>
          </w:p>
        </w:tc>
      </w:tr>
    </w:tbl>
    <w:p w:rsidR="00173336" w:rsidRDefault="00173336" w:rsidP="00173336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sz w:val="24"/>
          <w:szCs w:val="28"/>
          <w:u w:val="single"/>
          <w:lang w:eastAsia="ru-RU"/>
        </w:rPr>
      </w:pPr>
    </w:p>
    <w:p w:rsidR="004668D6" w:rsidRPr="00173336" w:rsidRDefault="004668D6" w:rsidP="00173336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u w:val="single"/>
          <w:lang w:eastAsia="ru-RU"/>
        </w:rPr>
      </w:pPr>
      <w:r w:rsidRPr="00173336">
        <w:rPr>
          <w:rFonts w:ascii="Times New Roman" w:eastAsia="Calibri" w:hAnsi="Times New Roman" w:cs="Times New Roman"/>
          <w:b/>
          <w:sz w:val="24"/>
          <w:szCs w:val="28"/>
          <w:u w:val="single"/>
          <w:lang w:eastAsia="ru-RU"/>
        </w:rPr>
        <w:t>Сводный тематический план</w:t>
      </w:r>
    </w:p>
    <w:p w:rsidR="004668D6" w:rsidRPr="004668D6" w:rsidRDefault="004668D6" w:rsidP="0090606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  <w:u w:val="single"/>
          <w:lang w:eastAsia="ru-RU"/>
        </w:rPr>
      </w:pPr>
    </w:p>
    <w:tbl>
      <w:tblPr>
        <w:tblW w:w="10042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9"/>
        <w:gridCol w:w="3587"/>
        <w:gridCol w:w="850"/>
        <w:gridCol w:w="4111"/>
        <w:gridCol w:w="855"/>
      </w:tblGrid>
      <w:tr w:rsidR="004668D6" w:rsidRPr="004668D6" w:rsidTr="00173336">
        <w:trPr>
          <w:trHeight w:val="322"/>
        </w:trPr>
        <w:tc>
          <w:tcPr>
            <w:tcW w:w="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D6" w:rsidRPr="00173336" w:rsidRDefault="004668D6" w:rsidP="0017333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</w:pPr>
            <w:r w:rsidRPr="00173336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>№ п.п.</w:t>
            </w:r>
          </w:p>
        </w:tc>
        <w:tc>
          <w:tcPr>
            <w:tcW w:w="3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D6" w:rsidRPr="00173336" w:rsidRDefault="004668D6" w:rsidP="0017333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</w:pPr>
            <w:r w:rsidRPr="00173336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>Наименование разделов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D6" w:rsidRPr="00173336" w:rsidRDefault="004668D6" w:rsidP="0017333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</w:pPr>
            <w:r w:rsidRPr="00173336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>Всего часов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D6" w:rsidRPr="00173336" w:rsidRDefault="004668D6" w:rsidP="0017333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</w:pPr>
            <w:r w:rsidRPr="00173336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>Наименование разделов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D6" w:rsidRPr="00173336" w:rsidRDefault="004668D6" w:rsidP="0017333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</w:pPr>
            <w:r w:rsidRPr="00173336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>Всего часов</w:t>
            </w:r>
          </w:p>
        </w:tc>
      </w:tr>
      <w:tr w:rsidR="004668D6" w:rsidRPr="004668D6" w:rsidTr="00173336">
        <w:trPr>
          <w:trHeight w:val="322"/>
        </w:trPr>
        <w:tc>
          <w:tcPr>
            <w:tcW w:w="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8D6" w:rsidRPr="004668D6" w:rsidRDefault="004668D6" w:rsidP="00906063">
            <w:pPr>
              <w:spacing w:after="0" w:line="276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8D6" w:rsidRPr="004668D6" w:rsidRDefault="004668D6" w:rsidP="00906063">
            <w:pPr>
              <w:spacing w:after="0" w:line="276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8D6" w:rsidRPr="004668D6" w:rsidRDefault="004668D6" w:rsidP="00906063">
            <w:pPr>
              <w:spacing w:after="0" w:line="276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8D6" w:rsidRPr="004668D6" w:rsidRDefault="004668D6" w:rsidP="00906063">
            <w:pPr>
              <w:spacing w:after="0" w:line="276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8D6" w:rsidRPr="004668D6" w:rsidRDefault="004668D6" w:rsidP="00906063">
            <w:pPr>
              <w:spacing w:after="0" w:line="276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4668D6" w:rsidRPr="004668D6" w:rsidTr="00173336">
        <w:trPr>
          <w:trHeight w:val="2115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D6" w:rsidRPr="004668D6" w:rsidRDefault="004668D6" w:rsidP="00906063">
            <w:pPr>
              <w:spacing w:after="0" w:line="276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4668D6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D6" w:rsidRPr="00173336" w:rsidRDefault="004668D6" w:rsidP="0017333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173336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 xml:space="preserve">Текст. Признаки текста. Тема текста. Основная мысль текста. </w:t>
            </w:r>
          </w:p>
          <w:p w:rsidR="004668D6" w:rsidRPr="00173336" w:rsidRDefault="004668D6" w:rsidP="0017333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173336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 xml:space="preserve">Отличие предложения от текста. </w:t>
            </w:r>
          </w:p>
          <w:p w:rsidR="004668D6" w:rsidRPr="00173336" w:rsidRDefault="004668D6" w:rsidP="0017333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173336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Дополнение текста несколькими предложениями, развивающими основную мысль.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D6" w:rsidRPr="00173336" w:rsidRDefault="004668D6" w:rsidP="0017333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173336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12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D6" w:rsidRPr="00173336" w:rsidRDefault="004668D6" w:rsidP="0017333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173336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Запись двух групп предложений: текст и не текст. Составление и запись текста из нескольких предложений. Запись темы текста, основной мысли текста. Запись текста, дополненного предложениями, развивающими основную мысль.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D6" w:rsidRPr="00173336" w:rsidRDefault="004668D6" w:rsidP="0017333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173336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 xml:space="preserve"> 12</w:t>
            </w:r>
          </w:p>
        </w:tc>
      </w:tr>
      <w:tr w:rsidR="004668D6" w:rsidRPr="004668D6" w:rsidTr="00173336">
        <w:trPr>
          <w:trHeight w:val="360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D6" w:rsidRPr="004668D6" w:rsidRDefault="004668D6" w:rsidP="00906063">
            <w:pPr>
              <w:spacing w:after="0" w:line="276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4668D6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D6" w:rsidRPr="00173336" w:rsidRDefault="004668D6" w:rsidP="0017333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173336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Анализ текста по вопросам.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D6" w:rsidRPr="00173336" w:rsidRDefault="004668D6" w:rsidP="0017333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173336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D6" w:rsidRPr="00173336" w:rsidRDefault="004668D6" w:rsidP="0017333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173336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Запись вопросительных предложений.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D6" w:rsidRPr="00173336" w:rsidRDefault="004668D6" w:rsidP="0017333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173336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4</w:t>
            </w:r>
          </w:p>
        </w:tc>
      </w:tr>
      <w:tr w:rsidR="004668D6" w:rsidRPr="004668D6" w:rsidTr="00173336">
        <w:trPr>
          <w:trHeight w:val="585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D6" w:rsidRPr="004668D6" w:rsidRDefault="004668D6" w:rsidP="00906063">
            <w:pPr>
              <w:spacing w:after="0" w:line="276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4668D6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D6" w:rsidRPr="00173336" w:rsidRDefault="004668D6" w:rsidP="0017333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173336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Структура текста. Части текста: вступление, главная часть, заключение. Красная строка. План текста. Опорные слова.</w:t>
            </w:r>
          </w:p>
          <w:p w:rsidR="004668D6" w:rsidRPr="00173336" w:rsidRDefault="004668D6" w:rsidP="0017333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173336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Коллективное составление плана рассказа.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D6" w:rsidRPr="00173336" w:rsidRDefault="004668D6" w:rsidP="0017333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173336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D6" w:rsidRPr="00173336" w:rsidRDefault="004668D6" w:rsidP="0017333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173336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Запись текста с соблюдением красной строки. Запись данного, составленного плана. Выделение и запись опорных слов.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D6" w:rsidRPr="00173336" w:rsidRDefault="004668D6" w:rsidP="0017333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173336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10</w:t>
            </w:r>
          </w:p>
        </w:tc>
      </w:tr>
      <w:tr w:rsidR="004668D6" w:rsidRPr="004668D6" w:rsidTr="00173336">
        <w:trPr>
          <w:trHeight w:val="696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D6" w:rsidRPr="004668D6" w:rsidRDefault="004668D6" w:rsidP="00906063">
            <w:pPr>
              <w:spacing w:after="0" w:line="276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4668D6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D6" w:rsidRPr="00173336" w:rsidRDefault="004668D6" w:rsidP="0017333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173336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Описание. Коллективное составление описания.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D6" w:rsidRPr="00173336" w:rsidRDefault="004668D6" w:rsidP="0017333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173336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D6" w:rsidRPr="00173336" w:rsidRDefault="004668D6" w:rsidP="0017333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173336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Запись текстов описаний. Составление и запись описаний по картинам, по опорным словам, по данному плану.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D6" w:rsidRPr="00173336" w:rsidRDefault="004668D6" w:rsidP="0017333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173336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7</w:t>
            </w:r>
          </w:p>
        </w:tc>
      </w:tr>
      <w:tr w:rsidR="004668D6" w:rsidRPr="004668D6" w:rsidTr="00173336">
        <w:trPr>
          <w:trHeight w:val="728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D6" w:rsidRPr="004668D6" w:rsidRDefault="004668D6" w:rsidP="00906063">
            <w:pPr>
              <w:spacing w:after="0" w:line="276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4668D6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D6" w:rsidRPr="00173336" w:rsidRDefault="004668D6" w:rsidP="0017333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173336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Составление письма к другу. Структура письма.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D6" w:rsidRPr="00173336" w:rsidRDefault="004668D6" w:rsidP="0017333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173336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2</w:t>
            </w:r>
          </w:p>
          <w:p w:rsidR="004668D6" w:rsidRPr="00173336" w:rsidRDefault="004668D6" w:rsidP="0017333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D6" w:rsidRPr="00173336" w:rsidRDefault="004668D6" w:rsidP="0017333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173336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Запись составленного по плану письма.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D6" w:rsidRPr="00173336" w:rsidRDefault="004668D6" w:rsidP="0017333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173336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2</w:t>
            </w:r>
          </w:p>
        </w:tc>
      </w:tr>
      <w:tr w:rsidR="004668D6" w:rsidRPr="004668D6" w:rsidTr="00173336">
        <w:trPr>
          <w:trHeight w:val="522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D6" w:rsidRPr="004668D6" w:rsidRDefault="004668D6" w:rsidP="00906063">
            <w:pPr>
              <w:spacing w:after="0" w:line="276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4668D6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D6" w:rsidRPr="00173336" w:rsidRDefault="004668D6" w:rsidP="0017333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173336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Повествование. Коллективное составление рассказа. Составление короткого рассказа по опорным словам с использованием текстовых синонимов.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D6" w:rsidRPr="00173336" w:rsidRDefault="004668D6" w:rsidP="0017333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173336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14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D6" w:rsidRPr="00173336" w:rsidRDefault="004668D6" w:rsidP="0017333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173336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Запись опорных слов, плана. Коллективная запись рассказа. Запись составленного рассказа по серии сюжетных картин, по предложенной ситуации. Упражнения в подборе текстовых синонимов.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D6" w:rsidRPr="00173336" w:rsidRDefault="004668D6" w:rsidP="0017333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173336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14</w:t>
            </w:r>
          </w:p>
        </w:tc>
      </w:tr>
      <w:tr w:rsidR="004668D6" w:rsidRPr="004668D6" w:rsidTr="00173336">
        <w:trPr>
          <w:trHeight w:val="1050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D6" w:rsidRPr="004668D6" w:rsidRDefault="004668D6" w:rsidP="00906063">
            <w:pPr>
              <w:spacing w:after="0" w:line="276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4668D6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7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D6" w:rsidRPr="00173336" w:rsidRDefault="004668D6" w:rsidP="0017333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173336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Изложение. Коллективное составление изложения.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D6" w:rsidRPr="00173336" w:rsidRDefault="004668D6" w:rsidP="0017333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173336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D6" w:rsidRPr="00173336" w:rsidRDefault="004668D6" w:rsidP="0017333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173336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Коллективная запись изложения. Использование семантических групп глаголов в тексте изложений.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D6" w:rsidRPr="00173336" w:rsidRDefault="004668D6" w:rsidP="0017333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173336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6</w:t>
            </w:r>
          </w:p>
        </w:tc>
      </w:tr>
      <w:tr w:rsidR="004668D6" w:rsidRPr="004668D6" w:rsidTr="00173336">
        <w:trPr>
          <w:trHeight w:val="591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D6" w:rsidRPr="004668D6" w:rsidRDefault="004668D6" w:rsidP="00906063">
            <w:pPr>
              <w:spacing w:after="0" w:line="276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4668D6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8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D6" w:rsidRPr="00173336" w:rsidRDefault="004668D6" w:rsidP="0017333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173336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Исправление недочетов в тексте.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D6" w:rsidRPr="00173336" w:rsidRDefault="004668D6" w:rsidP="0017333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173336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D6" w:rsidRPr="00173336" w:rsidRDefault="004668D6" w:rsidP="0017333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173336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Запись исправленного текста.</w:t>
            </w:r>
          </w:p>
          <w:p w:rsidR="004668D6" w:rsidRPr="00173336" w:rsidRDefault="004668D6" w:rsidP="0017333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D6" w:rsidRPr="00173336" w:rsidRDefault="004668D6" w:rsidP="0017333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173336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4</w:t>
            </w:r>
          </w:p>
        </w:tc>
      </w:tr>
      <w:tr w:rsidR="004668D6" w:rsidRPr="004668D6" w:rsidTr="00173336">
        <w:trPr>
          <w:trHeight w:val="332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D6" w:rsidRPr="004668D6" w:rsidRDefault="004668D6" w:rsidP="00906063">
            <w:pPr>
              <w:spacing w:after="0" w:line="276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4668D6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lastRenderedPageBreak/>
              <w:t>9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D6" w:rsidRPr="00173336" w:rsidRDefault="004668D6" w:rsidP="0017333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173336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 xml:space="preserve">Диалог. Речевые задачи диалога. Составление диалога с опорой на картинку, на предложенную ситуацию.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D6" w:rsidRPr="00173336" w:rsidRDefault="004668D6" w:rsidP="0017333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173336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D6" w:rsidRPr="00173336" w:rsidRDefault="004668D6" w:rsidP="0017333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173336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Запись диалога с поставленной речевой задачей (хочу сообщить) Правильное оформление записи диалога. Запись составленного диалога.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D6" w:rsidRPr="00173336" w:rsidRDefault="004668D6" w:rsidP="0017333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173336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6</w:t>
            </w:r>
          </w:p>
        </w:tc>
      </w:tr>
    </w:tbl>
    <w:p w:rsidR="00173336" w:rsidRDefault="00173336" w:rsidP="00173336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8"/>
          <w:lang w:eastAsia="ru-RU"/>
        </w:rPr>
      </w:pPr>
    </w:p>
    <w:p w:rsidR="004668D6" w:rsidRPr="004668D6" w:rsidRDefault="004668D6" w:rsidP="00173336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8"/>
          <w:lang w:eastAsia="ru-RU"/>
        </w:rPr>
      </w:pPr>
      <w:r w:rsidRPr="004668D6">
        <w:rPr>
          <w:rFonts w:ascii="Times New Roman" w:eastAsia="Calibri" w:hAnsi="Times New Roman" w:cs="Times New Roman"/>
          <w:b/>
          <w:bCs/>
          <w:sz w:val="24"/>
          <w:szCs w:val="28"/>
          <w:lang w:eastAsia="ru-RU"/>
        </w:rPr>
        <w:t>Содержание программы</w:t>
      </w:r>
    </w:p>
    <w:p w:rsidR="004668D6" w:rsidRPr="004668D6" w:rsidRDefault="004668D6" w:rsidP="0090606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4668D6" w:rsidRPr="004668D6" w:rsidTr="009068D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D6" w:rsidRPr="004668D6" w:rsidRDefault="004668D6" w:rsidP="00906063">
            <w:pPr>
              <w:tabs>
                <w:tab w:val="left" w:pos="1709"/>
              </w:tabs>
              <w:spacing w:after="0" w:line="276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4668D6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  <w:t xml:space="preserve">Устная речь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D6" w:rsidRPr="004668D6" w:rsidRDefault="004668D6" w:rsidP="00906063">
            <w:pPr>
              <w:tabs>
                <w:tab w:val="left" w:pos="1709"/>
              </w:tabs>
              <w:spacing w:after="0" w:line="276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4668D6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  <w:t xml:space="preserve">Письмо </w:t>
            </w:r>
          </w:p>
        </w:tc>
      </w:tr>
      <w:tr w:rsidR="004668D6" w:rsidRPr="004668D6" w:rsidTr="009068D2">
        <w:trPr>
          <w:trHeight w:val="2685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D6" w:rsidRPr="00173336" w:rsidRDefault="004668D6" w:rsidP="0017333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</w:pPr>
            <w:r w:rsidRPr="00173336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>Текст. 12 часов.</w:t>
            </w:r>
          </w:p>
          <w:p w:rsidR="004668D6" w:rsidRPr="004668D6" w:rsidRDefault="004668D6" w:rsidP="0017333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4668D6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 xml:space="preserve">Текст и не текст. Отличие предложения от текста. Тема текста. Заголовок. </w:t>
            </w:r>
          </w:p>
          <w:p w:rsidR="004668D6" w:rsidRPr="004668D6" w:rsidRDefault="004668D6" w:rsidP="0017333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4668D6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 xml:space="preserve">Основная мысль текста. </w:t>
            </w:r>
            <w:proofErr w:type="spellStart"/>
            <w:r w:rsidRPr="004668D6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Озаглавливание</w:t>
            </w:r>
            <w:proofErr w:type="spellEnd"/>
            <w:r w:rsidRPr="004668D6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 xml:space="preserve"> текста в соответствии с темой или основной мыслью текста. Деление текста на предложения. Границы предложения. Дополнение текста несколькими предложениями, развивающими основную мысль.</w:t>
            </w:r>
          </w:p>
          <w:p w:rsidR="004668D6" w:rsidRPr="004668D6" w:rsidRDefault="004668D6" w:rsidP="0017333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4668D6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Распространение предложений с использованием схем, указывающих на изменение порядка слов в предложении.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D6" w:rsidRPr="00173336" w:rsidRDefault="004668D6" w:rsidP="00173336">
            <w:pPr>
              <w:tabs>
                <w:tab w:val="left" w:pos="1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</w:pPr>
            <w:r w:rsidRPr="00173336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>Запись текста. 12 часов.</w:t>
            </w:r>
          </w:p>
          <w:p w:rsidR="004668D6" w:rsidRPr="004668D6" w:rsidRDefault="004668D6" w:rsidP="00173336">
            <w:pPr>
              <w:tabs>
                <w:tab w:val="left" w:pos="1709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4668D6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Запись двух групп предложений: текст и не текст. Выделение в тексте предложений и запись в тетрадь. Запись текста с восстановленными границами предложений с предварительным разбором орфограмм. Запись предложений, содержащих тему, основную мысль текста. Запись заголовка, отражающего основную мысль текста. Запись текста, дополненного предложениями, развивающими основную мысль. Запись текста с изменением порядка слов в предложениях.</w:t>
            </w:r>
          </w:p>
        </w:tc>
      </w:tr>
      <w:tr w:rsidR="004668D6" w:rsidRPr="004668D6" w:rsidTr="009068D2">
        <w:trPr>
          <w:trHeight w:val="408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D6" w:rsidRPr="004668D6" w:rsidRDefault="004668D6" w:rsidP="0017333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173336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>Анализ текста по вопросам. 4 часа.</w:t>
            </w:r>
            <w:r w:rsidRPr="004668D6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 xml:space="preserve"> Коллективное составление вопросов к тексту. Формулирование учащимися вопросов к событиям текста. Формулирование учащимися вопросов к поступкам героев.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D6" w:rsidRPr="00173336" w:rsidRDefault="004668D6" w:rsidP="0017333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</w:pPr>
            <w:r w:rsidRPr="00173336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>Запись вопросительных предложений. 4 часа</w:t>
            </w:r>
          </w:p>
          <w:p w:rsidR="004668D6" w:rsidRPr="004668D6" w:rsidRDefault="004668D6" w:rsidP="0017333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4668D6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Постановка и запись вопросов к содержанию текста. Составление и запись вопросительных предложений.</w:t>
            </w:r>
          </w:p>
        </w:tc>
      </w:tr>
      <w:tr w:rsidR="004668D6" w:rsidRPr="004668D6" w:rsidTr="009068D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D6" w:rsidRPr="00173336" w:rsidRDefault="004668D6" w:rsidP="0017333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</w:pPr>
            <w:r w:rsidRPr="00173336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>Структура текста. 10 часов.</w:t>
            </w:r>
          </w:p>
          <w:p w:rsidR="004668D6" w:rsidRPr="004668D6" w:rsidRDefault="004668D6" w:rsidP="0017333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4668D6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 xml:space="preserve"> Части текста: вступление,</w:t>
            </w:r>
          </w:p>
          <w:p w:rsidR="004668D6" w:rsidRPr="004668D6" w:rsidRDefault="004668D6" w:rsidP="0017333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4668D6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главная часть, заключение. План текста. Опорные слова. Коллективное составление плана рассказа. Восстановление нарушенного порядка частей текста по плану.</w:t>
            </w:r>
          </w:p>
          <w:p w:rsidR="004668D6" w:rsidRPr="004668D6" w:rsidRDefault="004668D6" w:rsidP="00173336">
            <w:pPr>
              <w:tabs>
                <w:tab w:val="left" w:pos="1709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4668D6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Выделение опорных слов из текста. Пересказ по опорным словам. Восстановление текста по опорным словам.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D6" w:rsidRPr="00173336" w:rsidRDefault="004668D6" w:rsidP="00173336">
            <w:pPr>
              <w:tabs>
                <w:tab w:val="left" w:pos="1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</w:pPr>
            <w:r w:rsidRPr="00173336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>Запись текста с соблюдением красной строки. 10 часов.</w:t>
            </w:r>
          </w:p>
          <w:p w:rsidR="004668D6" w:rsidRPr="004668D6" w:rsidRDefault="004668D6" w:rsidP="00173336">
            <w:pPr>
              <w:tabs>
                <w:tab w:val="left" w:pos="1709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4668D6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Запись данного, составленного плана. Выделение и запись опорных слов. Коллективная запись вступления</w:t>
            </w:r>
            <w:proofErr w:type="gramStart"/>
            <w:r w:rsidRPr="004668D6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 xml:space="preserve"> ,</w:t>
            </w:r>
            <w:proofErr w:type="gramEnd"/>
            <w:r w:rsidRPr="004668D6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основной части, заключения с соблюдением красной строки. Запись опорных слов для пересказа. Запись частей текста в восстановленном порядке.</w:t>
            </w:r>
          </w:p>
        </w:tc>
      </w:tr>
      <w:tr w:rsidR="004668D6" w:rsidRPr="004668D6" w:rsidTr="009068D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D6" w:rsidRPr="00173336" w:rsidRDefault="004668D6" w:rsidP="00173336">
            <w:pPr>
              <w:tabs>
                <w:tab w:val="left" w:pos="1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</w:pPr>
            <w:r w:rsidRPr="00173336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>Описание. Коллективное составление описания.7 часов.</w:t>
            </w:r>
          </w:p>
          <w:p w:rsidR="004668D6" w:rsidRPr="004668D6" w:rsidRDefault="004668D6" w:rsidP="00173336">
            <w:pPr>
              <w:tabs>
                <w:tab w:val="left" w:pos="1709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4668D6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Составление описания по данному плану.</w:t>
            </w:r>
          </w:p>
          <w:p w:rsidR="004668D6" w:rsidRPr="004668D6" w:rsidRDefault="004668D6" w:rsidP="0017333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4668D6">
              <w:rPr>
                <w:rFonts w:ascii="Times New Roman" w:eastAsia="Times New Roman" w:hAnsi="Times New Roman" w:cs="Times New Roman CYR"/>
                <w:sz w:val="24"/>
                <w:szCs w:val="28"/>
                <w:lang w:eastAsia="ru-RU"/>
              </w:rPr>
              <w:t xml:space="preserve">Составление словосочетаний, предложений с опорой на заданную синтаксическую конструкцию. Использование личных местоимений вместо имени </w:t>
            </w:r>
            <w:r w:rsidRPr="004668D6">
              <w:rPr>
                <w:rFonts w:ascii="Times New Roman" w:eastAsia="Times New Roman" w:hAnsi="Times New Roman" w:cs="Times New Roman CYR"/>
                <w:sz w:val="24"/>
                <w:szCs w:val="28"/>
                <w:lang w:eastAsia="ru-RU"/>
              </w:rPr>
              <w:lastRenderedPageBreak/>
              <w:t>существительного для связи предложений в тексте.</w:t>
            </w:r>
            <w:r w:rsidRPr="004668D6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 xml:space="preserve"> Составление описания по картине и опорным словам.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D6" w:rsidRPr="00173336" w:rsidRDefault="004668D6" w:rsidP="00173336">
            <w:pPr>
              <w:tabs>
                <w:tab w:val="left" w:pos="1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</w:pPr>
            <w:r w:rsidRPr="00173336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lastRenderedPageBreak/>
              <w:t>Запись текстов описаний.7 часов</w:t>
            </w:r>
          </w:p>
          <w:p w:rsidR="004668D6" w:rsidRPr="004668D6" w:rsidRDefault="004668D6" w:rsidP="00173336">
            <w:pPr>
              <w:tabs>
                <w:tab w:val="left" w:pos="1709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4668D6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 xml:space="preserve"> Составление и запись описаний по картинам. Нахождение однокоренных слов. Написание безударных гласных в корне слова. Связь слов в предложении с помощью окончания. Восстановление деформированного текста.</w:t>
            </w:r>
          </w:p>
        </w:tc>
      </w:tr>
      <w:tr w:rsidR="004668D6" w:rsidRPr="004668D6" w:rsidTr="00173336">
        <w:trPr>
          <w:trHeight w:val="1088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D6" w:rsidRPr="00173336" w:rsidRDefault="004668D6" w:rsidP="00173336">
            <w:pPr>
              <w:tabs>
                <w:tab w:val="left" w:pos="1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</w:pPr>
            <w:r w:rsidRPr="00173336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lastRenderedPageBreak/>
              <w:t>Составление письма к другу. 2 часа.</w:t>
            </w:r>
          </w:p>
          <w:p w:rsidR="004668D6" w:rsidRPr="004668D6" w:rsidRDefault="004668D6" w:rsidP="00173336">
            <w:pPr>
              <w:tabs>
                <w:tab w:val="left" w:pos="1709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4668D6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 xml:space="preserve"> Анализ структуры письма. Отбор содержания письма.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D6" w:rsidRPr="00173336" w:rsidRDefault="004668D6" w:rsidP="0017333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173336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>Запись составленного по плану письма.2 часа.</w:t>
            </w:r>
          </w:p>
        </w:tc>
      </w:tr>
      <w:tr w:rsidR="004668D6" w:rsidRPr="004668D6" w:rsidTr="009068D2">
        <w:trPr>
          <w:trHeight w:val="427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D6" w:rsidRPr="00173336" w:rsidRDefault="004668D6" w:rsidP="00173336">
            <w:pPr>
              <w:tabs>
                <w:tab w:val="left" w:pos="1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</w:pPr>
            <w:r w:rsidRPr="00173336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>Повествование. Коллективное составление рассказа. 14 часов.</w:t>
            </w:r>
          </w:p>
          <w:p w:rsidR="004668D6" w:rsidRPr="004668D6" w:rsidRDefault="004668D6" w:rsidP="00173336">
            <w:pPr>
              <w:tabs>
                <w:tab w:val="left" w:pos="1709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4668D6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 xml:space="preserve">Коллективное составление рассказа по опорным словам, по сюжетной картине, по данному плану, по серии сюжетных картин. Составление короткого рассказа по опорным словосочетаниям. </w:t>
            </w:r>
            <w:proofErr w:type="spellStart"/>
            <w:r w:rsidRPr="004668D6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Озаглавливание</w:t>
            </w:r>
            <w:proofErr w:type="spellEnd"/>
            <w:r w:rsidRPr="004668D6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 xml:space="preserve"> текста. Отбор словаря. Обсуждение темы, структуры текста. Составление короткого рассказа по опорным словам с использованием текстовых синонимов. Составление повествовательных текстов с последовательным развертыванием действий. </w:t>
            </w:r>
          </w:p>
          <w:p w:rsidR="004668D6" w:rsidRPr="004668D6" w:rsidRDefault="004668D6" w:rsidP="00173336">
            <w:pPr>
              <w:tabs>
                <w:tab w:val="left" w:pos="1709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4668D6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Восстановление деформированного текста.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D6" w:rsidRPr="00173336" w:rsidRDefault="004668D6" w:rsidP="00173336">
            <w:pPr>
              <w:tabs>
                <w:tab w:val="left" w:pos="1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</w:pPr>
            <w:r w:rsidRPr="00173336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>Коллективная запись рассказа.14 часов.</w:t>
            </w:r>
          </w:p>
          <w:p w:rsidR="004668D6" w:rsidRPr="004668D6" w:rsidRDefault="004668D6" w:rsidP="00173336">
            <w:pPr>
              <w:tabs>
                <w:tab w:val="left" w:pos="1709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4668D6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 xml:space="preserve">Запись опорных слов, плана. Запись рассказа по серии сюжетных картинок, по картине, по предложенной ситуации. Запись текста с заменой существительных личными местоимениями. Упражнения в подборе текстовых синонимов. Запись составленного рассказа. </w:t>
            </w:r>
          </w:p>
          <w:p w:rsidR="004668D6" w:rsidRPr="004668D6" w:rsidRDefault="004668D6" w:rsidP="00173336">
            <w:pPr>
              <w:tabs>
                <w:tab w:val="left" w:pos="1709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4668D6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 xml:space="preserve">Запись повествовательного текста с использованием соответствующих средств связи предложений в тексте: </w:t>
            </w:r>
            <w:r w:rsidRPr="004668D6">
              <w:rPr>
                <w:rFonts w:ascii="Times New Roman" w:eastAsia="Calibri" w:hAnsi="Times New Roman" w:cs="Times New Roman"/>
                <w:i/>
                <w:sz w:val="24"/>
                <w:szCs w:val="28"/>
                <w:lang w:eastAsia="ru-RU"/>
              </w:rPr>
              <w:t>сначала, потом, затем, наконец.</w:t>
            </w:r>
            <w:r w:rsidRPr="004668D6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 xml:space="preserve"> </w:t>
            </w:r>
          </w:p>
          <w:p w:rsidR="004668D6" w:rsidRPr="004668D6" w:rsidRDefault="004668D6" w:rsidP="00173336">
            <w:pPr>
              <w:tabs>
                <w:tab w:val="left" w:pos="1709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4668D6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Запись восстановленного текста.</w:t>
            </w:r>
          </w:p>
        </w:tc>
      </w:tr>
      <w:tr w:rsidR="004668D6" w:rsidRPr="004668D6" w:rsidTr="009068D2">
        <w:trPr>
          <w:trHeight w:val="2070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D6" w:rsidRPr="00173336" w:rsidRDefault="004668D6" w:rsidP="00173336">
            <w:pPr>
              <w:tabs>
                <w:tab w:val="left" w:pos="1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</w:pPr>
            <w:r w:rsidRPr="00173336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>Изложение. Коллективное составление изложения. 6 часов.</w:t>
            </w:r>
          </w:p>
          <w:p w:rsidR="004668D6" w:rsidRPr="004668D6" w:rsidRDefault="004668D6" w:rsidP="00173336">
            <w:pPr>
              <w:tabs>
                <w:tab w:val="left" w:pos="1709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4668D6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Коллективное изложение текста воспринятого на слух, зрительно по опорным словам, по сюжетной картине, по данному плану. Коллективное изложение повествовательного текста. Подбор заглавия.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D6" w:rsidRPr="004668D6" w:rsidRDefault="004668D6" w:rsidP="00173336">
            <w:pPr>
              <w:tabs>
                <w:tab w:val="left" w:pos="1709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173336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>Коллективная запись изложения.6</w:t>
            </w:r>
            <w:r w:rsidRPr="004668D6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Pr="00173336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>часов.</w:t>
            </w:r>
            <w:r w:rsidRPr="004668D6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 xml:space="preserve"> Выделение из текста существительных и глаголов. </w:t>
            </w:r>
            <w:proofErr w:type="spellStart"/>
            <w:r w:rsidRPr="004668D6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Озаглавливание</w:t>
            </w:r>
            <w:proofErr w:type="spellEnd"/>
            <w:r w:rsidRPr="004668D6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 xml:space="preserve"> текста. Запись заглавия, основной мысли текста. Коллективная запись основной части текста.</w:t>
            </w:r>
          </w:p>
        </w:tc>
      </w:tr>
      <w:tr w:rsidR="004668D6" w:rsidRPr="004668D6" w:rsidTr="009068D2">
        <w:trPr>
          <w:trHeight w:val="675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D6" w:rsidRPr="00173336" w:rsidRDefault="004668D6" w:rsidP="00173336">
            <w:pPr>
              <w:tabs>
                <w:tab w:val="left" w:pos="1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</w:pPr>
            <w:r w:rsidRPr="00173336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>Исправление недочетов в тексте.4 часа.</w:t>
            </w:r>
          </w:p>
          <w:p w:rsidR="004668D6" w:rsidRPr="004668D6" w:rsidRDefault="004668D6" w:rsidP="00173336">
            <w:pPr>
              <w:tabs>
                <w:tab w:val="left" w:pos="1709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4668D6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Исправление в тексте нарушенных границ предложений. Нахождение и исправление в тексте речевых недочетах.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D6" w:rsidRPr="00173336" w:rsidRDefault="004668D6" w:rsidP="00173336">
            <w:pPr>
              <w:tabs>
                <w:tab w:val="left" w:pos="1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</w:pPr>
            <w:r w:rsidRPr="00173336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>Запись исправленного текста. 4 часа.</w:t>
            </w:r>
          </w:p>
          <w:p w:rsidR="004668D6" w:rsidRPr="004668D6" w:rsidRDefault="004668D6" w:rsidP="00173336">
            <w:pPr>
              <w:tabs>
                <w:tab w:val="left" w:pos="1709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4668D6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 xml:space="preserve">Запись исправленного текста с соблюдением границ предложений. Выделение главных членов предложения. Нахождение в тексте повторов, неправильного употребления слов. </w:t>
            </w:r>
          </w:p>
        </w:tc>
      </w:tr>
      <w:tr w:rsidR="004668D6" w:rsidRPr="004668D6" w:rsidTr="009068D2">
        <w:trPr>
          <w:trHeight w:val="506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D6" w:rsidRPr="00173336" w:rsidRDefault="004668D6" w:rsidP="0017333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</w:pPr>
            <w:r w:rsidRPr="00173336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>Диалог. 7 часов.</w:t>
            </w:r>
          </w:p>
          <w:p w:rsidR="004668D6" w:rsidRPr="004668D6" w:rsidRDefault="004668D6" w:rsidP="0017333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4668D6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 xml:space="preserve"> Диалог. Реплики. Слова автора.</w:t>
            </w:r>
          </w:p>
          <w:p w:rsidR="004668D6" w:rsidRPr="004668D6" w:rsidRDefault="004668D6" w:rsidP="00173336">
            <w:pPr>
              <w:tabs>
                <w:tab w:val="left" w:pos="1709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4668D6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Определение речевых задач диалога (спрашиваем, отвечаем).</w:t>
            </w:r>
          </w:p>
          <w:p w:rsidR="004668D6" w:rsidRPr="004668D6" w:rsidRDefault="004668D6" w:rsidP="00173336">
            <w:pPr>
              <w:tabs>
                <w:tab w:val="left" w:pos="1709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4668D6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Составление диалога с опорой на картину, текст, ситуацию. Определение речевых задач диалога.</w:t>
            </w:r>
          </w:p>
          <w:p w:rsidR="004668D6" w:rsidRPr="004668D6" w:rsidRDefault="004668D6" w:rsidP="00173336">
            <w:pPr>
              <w:tabs>
                <w:tab w:val="left" w:pos="1709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D6" w:rsidRPr="00173336" w:rsidRDefault="004668D6" w:rsidP="00173336">
            <w:pPr>
              <w:tabs>
                <w:tab w:val="left" w:pos="1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</w:pPr>
            <w:r w:rsidRPr="00173336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>Запись составленного диалога.</w:t>
            </w:r>
          </w:p>
          <w:p w:rsidR="004668D6" w:rsidRPr="00173336" w:rsidRDefault="004668D6" w:rsidP="00173336">
            <w:pPr>
              <w:tabs>
                <w:tab w:val="left" w:pos="1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</w:pPr>
            <w:r w:rsidRPr="00173336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>7 часов.</w:t>
            </w:r>
          </w:p>
          <w:p w:rsidR="004668D6" w:rsidRPr="004668D6" w:rsidRDefault="004668D6" w:rsidP="00173336">
            <w:pPr>
              <w:tabs>
                <w:tab w:val="left" w:pos="1709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4668D6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 xml:space="preserve">Запись диалога с поставленной речевой задачей (хочу сообщить). Правильное оформление записи диалога. </w:t>
            </w:r>
          </w:p>
          <w:p w:rsidR="004668D6" w:rsidRPr="004668D6" w:rsidRDefault="004668D6" w:rsidP="00173336">
            <w:pPr>
              <w:tabs>
                <w:tab w:val="left" w:pos="1709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4668D6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 xml:space="preserve"> Постановка вопросов, согласование существительных с прилагательными. Выделение вопросительных слов в предложении. Составление и запись вопросительных предложений.</w:t>
            </w:r>
          </w:p>
        </w:tc>
      </w:tr>
    </w:tbl>
    <w:p w:rsidR="004668D6" w:rsidRPr="004668D6" w:rsidRDefault="004668D6" w:rsidP="0090606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8"/>
          <w:lang w:eastAsia="ru-RU"/>
        </w:rPr>
      </w:pPr>
      <w:r w:rsidRPr="004668D6">
        <w:rPr>
          <w:rFonts w:ascii="Times New Roman" w:eastAsia="Calibri" w:hAnsi="Times New Roman" w:cs="Times New Roman"/>
          <w:b/>
          <w:bCs/>
          <w:sz w:val="24"/>
          <w:szCs w:val="28"/>
          <w:lang w:eastAsia="ru-RU"/>
        </w:rPr>
        <w:lastRenderedPageBreak/>
        <w:t>ТРЕБОВАНИЯ К УРОВНЮ ПОДГОТОВКИ УЧАЩИХСЯ</w:t>
      </w:r>
    </w:p>
    <w:p w:rsidR="004668D6" w:rsidRPr="004668D6" w:rsidRDefault="004668D6" w:rsidP="0090606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8"/>
          <w:lang w:eastAsia="ru-RU"/>
        </w:rPr>
      </w:pPr>
    </w:p>
    <w:p w:rsidR="004668D6" w:rsidRPr="004668D6" w:rsidRDefault="004668D6" w:rsidP="0090606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  <w:r w:rsidRPr="004668D6">
        <w:rPr>
          <w:rFonts w:ascii="Times New Roman" w:eastAsia="Calibri" w:hAnsi="Times New Roman" w:cs="Times New Roman"/>
          <w:b/>
          <w:sz w:val="24"/>
          <w:szCs w:val="28"/>
          <w:lang w:eastAsia="ru-RU"/>
        </w:rPr>
        <w:t>Учащиеся должны усвоить следующие базовые представления:</w:t>
      </w:r>
    </w:p>
    <w:p w:rsidR="004668D6" w:rsidRPr="004668D6" w:rsidRDefault="004668D6" w:rsidP="0017333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4668D6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- знать, что такое текст, различать текст и не текст, выделять тему и основную мысль текста, различать повествование и описание, восстанавливать деформированный текст;</w:t>
      </w:r>
    </w:p>
    <w:p w:rsidR="004668D6" w:rsidRPr="004668D6" w:rsidRDefault="004668D6" w:rsidP="0017333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8"/>
          <w:lang w:eastAsia="ru-RU"/>
        </w:rPr>
      </w:pPr>
      <w:r w:rsidRPr="004668D6">
        <w:rPr>
          <w:rFonts w:ascii="Times New Roman" w:eastAsia="Calibri" w:hAnsi="Times New Roman" w:cs="Times New Roman"/>
          <w:color w:val="000000"/>
          <w:spacing w:val="-5"/>
          <w:sz w:val="24"/>
          <w:szCs w:val="28"/>
          <w:lang w:eastAsia="ru-RU"/>
        </w:rPr>
        <w:t>-получить достаточно прочные навыки грамотного письма на</w:t>
      </w:r>
      <w:r w:rsidRPr="004668D6">
        <w:rPr>
          <w:rFonts w:ascii="Times New Roman" w:eastAsia="Calibri" w:hAnsi="Times New Roman" w:cs="Times New Roman"/>
          <w:color w:val="000000"/>
          <w:spacing w:val="-4"/>
          <w:sz w:val="24"/>
          <w:szCs w:val="28"/>
          <w:lang w:eastAsia="ru-RU"/>
        </w:rPr>
        <w:t xml:space="preserve"> основе изучения элементарного курса грамматики;</w:t>
      </w:r>
    </w:p>
    <w:p w:rsidR="004668D6" w:rsidRPr="004668D6" w:rsidRDefault="004668D6" w:rsidP="0017333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8"/>
          <w:lang w:eastAsia="ru-RU"/>
        </w:rPr>
      </w:pPr>
      <w:r w:rsidRPr="004668D6">
        <w:rPr>
          <w:rFonts w:ascii="Times New Roman" w:eastAsia="Calibri" w:hAnsi="Times New Roman" w:cs="Times New Roman"/>
          <w:color w:val="000000"/>
          <w:spacing w:val="-4"/>
          <w:sz w:val="24"/>
          <w:szCs w:val="28"/>
          <w:lang w:eastAsia="ru-RU"/>
        </w:rPr>
        <w:t>- научиться правильно и последовательно излагать свои мыс</w:t>
      </w:r>
      <w:r w:rsidRPr="004668D6">
        <w:rPr>
          <w:rFonts w:ascii="Times New Roman" w:eastAsia="Calibri" w:hAnsi="Times New Roman" w:cs="Times New Roman"/>
          <w:color w:val="000000"/>
          <w:spacing w:val="-4"/>
          <w:sz w:val="24"/>
          <w:szCs w:val="28"/>
          <w:lang w:eastAsia="ru-RU"/>
        </w:rPr>
        <w:softHyphen/>
        <w:t>ли в устной и письменной форме;</w:t>
      </w:r>
    </w:p>
    <w:p w:rsidR="004668D6" w:rsidRPr="004668D6" w:rsidRDefault="004668D6" w:rsidP="0017333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-4"/>
          <w:sz w:val="24"/>
          <w:szCs w:val="28"/>
          <w:lang w:eastAsia="ru-RU"/>
        </w:rPr>
      </w:pPr>
      <w:r w:rsidRPr="004668D6">
        <w:rPr>
          <w:rFonts w:ascii="Times New Roman" w:eastAsia="Calibri" w:hAnsi="Times New Roman" w:cs="Times New Roman"/>
          <w:color w:val="000000"/>
          <w:spacing w:val="-6"/>
          <w:sz w:val="24"/>
          <w:szCs w:val="28"/>
          <w:lang w:eastAsia="ru-RU"/>
        </w:rPr>
        <w:t>-быть социально адаптированными в плане общего развития и</w:t>
      </w:r>
      <w:r w:rsidRPr="004668D6">
        <w:rPr>
          <w:rFonts w:ascii="Times New Roman" w:eastAsia="Calibri" w:hAnsi="Times New Roman" w:cs="Times New Roman"/>
          <w:color w:val="000000"/>
          <w:spacing w:val="-4"/>
          <w:sz w:val="24"/>
          <w:szCs w:val="28"/>
          <w:lang w:eastAsia="ru-RU"/>
        </w:rPr>
        <w:t xml:space="preserve"> </w:t>
      </w:r>
      <w:proofErr w:type="spellStart"/>
      <w:r w:rsidRPr="004668D6">
        <w:rPr>
          <w:rFonts w:ascii="Times New Roman" w:eastAsia="Calibri" w:hAnsi="Times New Roman" w:cs="Times New Roman"/>
          <w:color w:val="000000"/>
          <w:spacing w:val="-4"/>
          <w:sz w:val="24"/>
          <w:szCs w:val="28"/>
          <w:lang w:eastAsia="ru-RU"/>
        </w:rPr>
        <w:t>сформированности</w:t>
      </w:r>
      <w:proofErr w:type="spellEnd"/>
      <w:r w:rsidRPr="004668D6">
        <w:rPr>
          <w:rFonts w:ascii="Times New Roman" w:eastAsia="Calibri" w:hAnsi="Times New Roman" w:cs="Times New Roman"/>
          <w:color w:val="000000"/>
          <w:spacing w:val="-4"/>
          <w:sz w:val="24"/>
          <w:szCs w:val="28"/>
          <w:lang w:eastAsia="ru-RU"/>
        </w:rPr>
        <w:t xml:space="preserve"> нравственных качеств.</w:t>
      </w:r>
    </w:p>
    <w:p w:rsidR="009D4DFB" w:rsidRDefault="009D4DFB" w:rsidP="0090606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4668D6" w:rsidRDefault="004668D6" w:rsidP="0090606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  <w:r w:rsidRPr="004668D6">
        <w:rPr>
          <w:rFonts w:ascii="Times New Roman" w:eastAsia="Calibri" w:hAnsi="Times New Roman" w:cs="Times New Roman"/>
          <w:b/>
          <w:sz w:val="24"/>
          <w:szCs w:val="28"/>
          <w:lang w:eastAsia="ru-RU"/>
        </w:rPr>
        <w:t>Основные умения учащихся, которыми они должны овладеть:</w:t>
      </w:r>
    </w:p>
    <w:p w:rsidR="009D4DFB" w:rsidRPr="004668D6" w:rsidRDefault="009D4DFB" w:rsidP="0090606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4668D6" w:rsidRPr="004668D6" w:rsidRDefault="004668D6" w:rsidP="0090606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4668D6">
        <w:rPr>
          <w:rFonts w:ascii="Times New Roman" w:eastAsia="Calibri" w:hAnsi="Times New Roman" w:cs="Times New Roman"/>
          <w:sz w:val="24"/>
          <w:szCs w:val="28"/>
          <w:lang w:eastAsia="ru-RU"/>
        </w:rPr>
        <w:t>- уметь составлять коллективный рассказ, описание;</w:t>
      </w:r>
    </w:p>
    <w:p w:rsidR="004668D6" w:rsidRPr="004668D6" w:rsidRDefault="004668D6" w:rsidP="0090606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4668D6">
        <w:rPr>
          <w:rFonts w:ascii="Times New Roman" w:eastAsia="Calibri" w:hAnsi="Times New Roman" w:cs="Times New Roman"/>
          <w:sz w:val="24"/>
          <w:szCs w:val="28"/>
          <w:lang w:eastAsia="ru-RU"/>
        </w:rPr>
        <w:t>-уметь выполнять коллективное изложение;</w:t>
      </w:r>
    </w:p>
    <w:p w:rsidR="004668D6" w:rsidRPr="004668D6" w:rsidRDefault="004668D6" w:rsidP="0090606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4668D6">
        <w:rPr>
          <w:rFonts w:ascii="Times New Roman" w:eastAsia="Calibri" w:hAnsi="Times New Roman" w:cs="Times New Roman"/>
          <w:b/>
          <w:sz w:val="24"/>
          <w:szCs w:val="28"/>
          <w:lang w:eastAsia="ru-RU"/>
        </w:rPr>
        <w:t xml:space="preserve">- </w:t>
      </w:r>
      <w:r w:rsidRPr="004668D6">
        <w:rPr>
          <w:rFonts w:ascii="Times New Roman" w:eastAsia="Calibri" w:hAnsi="Times New Roman" w:cs="Times New Roman"/>
          <w:sz w:val="24"/>
          <w:szCs w:val="28"/>
          <w:lang w:eastAsia="ru-RU"/>
        </w:rPr>
        <w:t>уметь составлять диалог с помощью учителя, участвовать в диалоге, правильно оформлять запись диалога;</w:t>
      </w:r>
    </w:p>
    <w:p w:rsidR="004668D6" w:rsidRPr="004668D6" w:rsidRDefault="004668D6" w:rsidP="0090606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4668D6">
        <w:rPr>
          <w:rFonts w:ascii="Times New Roman" w:eastAsia="Calibri" w:hAnsi="Times New Roman" w:cs="Times New Roman"/>
          <w:sz w:val="24"/>
          <w:szCs w:val="28"/>
          <w:lang w:eastAsia="ru-RU"/>
        </w:rPr>
        <w:t>- делить текст на предложения;</w:t>
      </w:r>
    </w:p>
    <w:p w:rsidR="004668D6" w:rsidRPr="004668D6" w:rsidRDefault="004668D6" w:rsidP="00906063">
      <w:pPr>
        <w:widowControl w:val="0"/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iCs/>
          <w:color w:val="000000"/>
          <w:sz w:val="24"/>
          <w:szCs w:val="28"/>
          <w:lang w:eastAsia="ru-RU"/>
        </w:rPr>
      </w:pPr>
      <w:r w:rsidRPr="004668D6">
        <w:rPr>
          <w:rFonts w:ascii="Times New Roman" w:eastAsia="Calibri" w:hAnsi="Times New Roman" w:cs="Times New Roman"/>
          <w:iCs/>
          <w:color w:val="000000"/>
          <w:sz w:val="24"/>
          <w:szCs w:val="28"/>
          <w:lang w:eastAsia="ru-RU"/>
        </w:rPr>
        <w:t>- списывать текст целыми словами, структурно сложные слова – по слогам;</w:t>
      </w:r>
    </w:p>
    <w:p w:rsidR="004668D6" w:rsidRPr="004668D6" w:rsidRDefault="004668D6" w:rsidP="00906063">
      <w:pPr>
        <w:widowControl w:val="0"/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iCs/>
          <w:color w:val="000000"/>
          <w:sz w:val="24"/>
          <w:szCs w:val="28"/>
          <w:lang w:eastAsia="ru-RU"/>
        </w:rPr>
      </w:pPr>
      <w:r w:rsidRPr="004668D6">
        <w:rPr>
          <w:rFonts w:ascii="Times New Roman" w:eastAsia="Calibri" w:hAnsi="Times New Roman" w:cs="Times New Roman"/>
          <w:iCs/>
          <w:color w:val="000000"/>
          <w:sz w:val="24"/>
          <w:szCs w:val="28"/>
          <w:lang w:eastAsia="ru-RU"/>
        </w:rPr>
        <w:t>- писать под диктовку текст с предварительным разбором орфограмм;</w:t>
      </w:r>
    </w:p>
    <w:p w:rsidR="004668D6" w:rsidRPr="004668D6" w:rsidRDefault="004668D6" w:rsidP="00906063">
      <w:pPr>
        <w:widowControl w:val="0"/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iCs/>
          <w:color w:val="000000"/>
          <w:sz w:val="24"/>
          <w:szCs w:val="28"/>
          <w:lang w:eastAsia="ru-RU"/>
        </w:rPr>
      </w:pPr>
      <w:r w:rsidRPr="004668D6">
        <w:rPr>
          <w:rFonts w:ascii="Times New Roman" w:eastAsia="Calibri" w:hAnsi="Times New Roman" w:cs="Times New Roman"/>
          <w:iCs/>
          <w:color w:val="000000"/>
          <w:sz w:val="24"/>
          <w:szCs w:val="28"/>
          <w:lang w:eastAsia="ru-RU"/>
        </w:rPr>
        <w:t>- участвовать в обсуждении темы, идеи текста, подбирать заголовок к тексту;</w:t>
      </w:r>
    </w:p>
    <w:p w:rsidR="004668D6" w:rsidRPr="004668D6" w:rsidRDefault="004668D6" w:rsidP="00906063">
      <w:pPr>
        <w:widowControl w:val="0"/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iCs/>
          <w:color w:val="000000"/>
          <w:sz w:val="24"/>
          <w:szCs w:val="28"/>
          <w:lang w:eastAsia="ru-RU"/>
        </w:rPr>
      </w:pPr>
      <w:r w:rsidRPr="004668D6">
        <w:rPr>
          <w:rFonts w:ascii="Times New Roman" w:eastAsia="Calibri" w:hAnsi="Times New Roman" w:cs="Times New Roman"/>
          <w:iCs/>
          <w:color w:val="000000"/>
          <w:sz w:val="24"/>
          <w:szCs w:val="28"/>
          <w:lang w:eastAsia="ru-RU"/>
        </w:rPr>
        <w:t>- анализировать текст по вопросам с помощью учителя;</w:t>
      </w:r>
    </w:p>
    <w:p w:rsidR="004668D6" w:rsidRPr="004668D6" w:rsidRDefault="004668D6" w:rsidP="00906063">
      <w:pPr>
        <w:widowControl w:val="0"/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iCs/>
          <w:color w:val="000000"/>
          <w:sz w:val="24"/>
          <w:szCs w:val="28"/>
          <w:lang w:eastAsia="ru-RU"/>
        </w:rPr>
      </w:pPr>
      <w:r w:rsidRPr="004668D6">
        <w:rPr>
          <w:rFonts w:ascii="Times New Roman" w:eastAsia="Calibri" w:hAnsi="Times New Roman" w:cs="Times New Roman"/>
          <w:iCs/>
          <w:color w:val="000000"/>
          <w:sz w:val="24"/>
          <w:szCs w:val="28"/>
          <w:lang w:eastAsia="ru-RU"/>
        </w:rPr>
        <w:t>- исправлять недочеты с помощью учителя.</w:t>
      </w:r>
    </w:p>
    <w:p w:rsidR="004668D6" w:rsidRPr="004668D6" w:rsidRDefault="004668D6" w:rsidP="00906063">
      <w:pPr>
        <w:widowControl w:val="0"/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iCs/>
          <w:color w:val="000000"/>
          <w:sz w:val="24"/>
          <w:szCs w:val="28"/>
          <w:lang w:eastAsia="ru-RU"/>
        </w:rPr>
      </w:pPr>
    </w:p>
    <w:p w:rsidR="004668D6" w:rsidRPr="004668D6" w:rsidRDefault="004668D6" w:rsidP="00173336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8"/>
          <w:lang w:eastAsia="ru-RU"/>
        </w:rPr>
      </w:pPr>
      <w:r w:rsidRPr="004668D6">
        <w:rPr>
          <w:rFonts w:ascii="Times New Roman" w:eastAsia="Calibri" w:hAnsi="Times New Roman" w:cs="Times New Roman"/>
          <w:b/>
          <w:bCs/>
          <w:sz w:val="24"/>
          <w:szCs w:val="28"/>
          <w:lang w:eastAsia="ru-RU"/>
        </w:rPr>
        <w:t>ИНФОРМАЦИОННЫЕ РЕСУРСЫ</w:t>
      </w:r>
    </w:p>
    <w:p w:rsidR="004668D6" w:rsidRPr="004668D6" w:rsidRDefault="004668D6" w:rsidP="0090606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4668D6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Программа для специальных (коррекционных) образовательных учреждений </w:t>
      </w:r>
      <w:r w:rsidRPr="004668D6">
        <w:rPr>
          <w:rFonts w:ascii="Times New Roman" w:eastAsia="Calibri" w:hAnsi="Times New Roman" w:cs="Times New Roman"/>
          <w:sz w:val="24"/>
          <w:szCs w:val="28"/>
          <w:lang w:val="en-US" w:eastAsia="ru-RU"/>
        </w:rPr>
        <w:t>VIII</w:t>
      </w:r>
      <w:r w:rsidRPr="004668D6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вида под редакцией И.М. </w:t>
      </w:r>
      <w:proofErr w:type="spellStart"/>
      <w:r w:rsidRPr="004668D6">
        <w:rPr>
          <w:rFonts w:ascii="Times New Roman" w:eastAsia="Calibri" w:hAnsi="Times New Roman" w:cs="Times New Roman"/>
          <w:sz w:val="24"/>
          <w:szCs w:val="28"/>
          <w:lang w:eastAsia="ru-RU"/>
        </w:rPr>
        <w:t>Бгажноковой</w:t>
      </w:r>
      <w:proofErr w:type="spellEnd"/>
      <w:r w:rsidRPr="004668D6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2005 года</w:t>
      </w:r>
    </w:p>
    <w:p w:rsidR="004668D6" w:rsidRPr="004668D6" w:rsidRDefault="004668D6" w:rsidP="00906063">
      <w:pPr>
        <w:spacing w:after="0" w:line="276" w:lineRule="auto"/>
        <w:ind w:firstLine="709"/>
        <w:jc w:val="both"/>
        <w:outlineLvl w:val="2"/>
        <w:rPr>
          <w:rFonts w:ascii="Times New Roman" w:eastAsia="Calibri" w:hAnsi="Times New Roman" w:cs="Times New Roman"/>
          <w:bCs/>
          <w:sz w:val="24"/>
          <w:szCs w:val="28"/>
          <w:lang w:eastAsia="ru-RU"/>
        </w:rPr>
      </w:pPr>
      <w:r w:rsidRPr="004668D6">
        <w:rPr>
          <w:rFonts w:ascii="Times New Roman" w:eastAsia="Calibri" w:hAnsi="Times New Roman" w:cs="Times New Roman"/>
          <w:bCs/>
          <w:sz w:val="24"/>
          <w:szCs w:val="28"/>
          <w:lang w:eastAsia="ru-RU"/>
        </w:rPr>
        <w:t xml:space="preserve">Аксенова А.К. Методика обучения русскому языку в специальной (коррекционной) школе: учеб. для студ. дефектолог. фак. Педвузов. М.: </w:t>
      </w:r>
      <w:proofErr w:type="spellStart"/>
      <w:r w:rsidRPr="004668D6">
        <w:rPr>
          <w:rFonts w:ascii="Times New Roman" w:eastAsia="Calibri" w:hAnsi="Times New Roman" w:cs="Times New Roman"/>
          <w:bCs/>
          <w:sz w:val="24"/>
          <w:szCs w:val="28"/>
          <w:lang w:eastAsia="ru-RU"/>
        </w:rPr>
        <w:t>Гуманитар</w:t>
      </w:r>
      <w:proofErr w:type="spellEnd"/>
      <w:r w:rsidRPr="004668D6">
        <w:rPr>
          <w:rFonts w:ascii="Times New Roman" w:eastAsia="Calibri" w:hAnsi="Times New Roman" w:cs="Times New Roman"/>
          <w:bCs/>
          <w:sz w:val="24"/>
          <w:szCs w:val="28"/>
          <w:lang w:eastAsia="ru-RU"/>
        </w:rPr>
        <w:t xml:space="preserve">. изд. центр ВЛАДОС, 2004. </w:t>
      </w:r>
    </w:p>
    <w:p w:rsidR="004668D6" w:rsidRPr="004668D6" w:rsidRDefault="004668D6" w:rsidP="00906063">
      <w:pPr>
        <w:spacing w:after="0" w:line="276" w:lineRule="auto"/>
        <w:ind w:firstLine="709"/>
        <w:jc w:val="both"/>
        <w:outlineLvl w:val="2"/>
        <w:rPr>
          <w:rFonts w:ascii="Times New Roman" w:eastAsia="Calibri" w:hAnsi="Times New Roman" w:cs="Times New Roman"/>
          <w:bCs/>
          <w:sz w:val="24"/>
          <w:szCs w:val="28"/>
          <w:lang w:eastAsia="ru-RU"/>
        </w:rPr>
      </w:pPr>
      <w:r w:rsidRPr="004668D6">
        <w:rPr>
          <w:rFonts w:ascii="Times New Roman" w:eastAsia="Calibri" w:hAnsi="Times New Roman" w:cs="Times New Roman"/>
          <w:bCs/>
          <w:sz w:val="24"/>
          <w:szCs w:val="28"/>
          <w:lang w:eastAsia="ru-RU"/>
        </w:rPr>
        <w:t xml:space="preserve">Аксенова А.К. </w:t>
      </w:r>
      <w:proofErr w:type="spellStart"/>
      <w:r w:rsidRPr="004668D6">
        <w:rPr>
          <w:rFonts w:ascii="Times New Roman" w:eastAsia="Calibri" w:hAnsi="Times New Roman" w:cs="Times New Roman"/>
          <w:bCs/>
          <w:sz w:val="24"/>
          <w:szCs w:val="28"/>
          <w:lang w:eastAsia="ru-RU"/>
        </w:rPr>
        <w:t>Галунчикова</w:t>
      </w:r>
      <w:proofErr w:type="spellEnd"/>
      <w:r w:rsidRPr="004668D6">
        <w:rPr>
          <w:rFonts w:ascii="Times New Roman" w:eastAsia="Calibri" w:hAnsi="Times New Roman" w:cs="Times New Roman"/>
          <w:bCs/>
          <w:sz w:val="24"/>
          <w:szCs w:val="28"/>
          <w:lang w:eastAsia="ru-RU"/>
        </w:rPr>
        <w:t xml:space="preserve"> Н. Г. Развитие речи учащихся на уроках грамматики и правописания. -Москва: Просвещение, 2004.</w:t>
      </w:r>
    </w:p>
    <w:p w:rsidR="004668D6" w:rsidRPr="004668D6" w:rsidRDefault="004668D6" w:rsidP="00906063">
      <w:pPr>
        <w:spacing w:after="0" w:line="276" w:lineRule="auto"/>
        <w:ind w:firstLine="709"/>
        <w:jc w:val="both"/>
        <w:outlineLvl w:val="2"/>
        <w:rPr>
          <w:rFonts w:ascii="Times New Roman" w:eastAsia="Calibri" w:hAnsi="Times New Roman" w:cs="Times New Roman"/>
          <w:bCs/>
          <w:sz w:val="24"/>
          <w:szCs w:val="28"/>
          <w:lang w:eastAsia="ru-RU"/>
        </w:rPr>
      </w:pPr>
      <w:r w:rsidRPr="004668D6">
        <w:rPr>
          <w:rFonts w:ascii="Times New Roman" w:eastAsia="Calibri" w:hAnsi="Times New Roman" w:cs="Times New Roman"/>
          <w:bCs/>
          <w:sz w:val="24"/>
          <w:szCs w:val="28"/>
          <w:lang w:eastAsia="ru-RU"/>
        </w:rPr>
        <w:t>Русский язык. Коррекционно-развивающие задания и упражнения. Автор-составитель Е. П. Плешакова.- Волгоград: Учитель, 2007.</w:t>
      </w:r>
    </w:p>
    <w:p w:rsidR="004668D6" w:rsidRPr="004668D6" w:rsidRDefault="004668D6" w:rsidP="00906063">
      <w:pPr>
        <w:spacing w:after="0" w:line="276" w:lineRule="auto"/>
        <w:ind w:firstLine="709"/>
        <w:jc w:val="both"/>
        <w:outlineLvl w:val="2"/>
        <w:rPr>
          <w:rFonts w:ascii="Times New Roman" w:eastAsia="Calibri" w:hAnsi="Times New Roman" w:cs="Times New Roman"/>
          <w:bCs/>
          <w:sz w:val="24"/>
          <w:szCs w:val="28"/>
          <w:lang w:eastAsia="ru-RU"/>
        </w:rPr>
      </w:pPr>
      <w:r w:rsidRPr="004668D6">
        <w:rPr>
          <w:rFonts w:ascii="Times New Roman" w:eastAsia="Calibri" w:hAnsi="Times New Roman" w:cs="Times New Roman"/>
          <w:bCs/>
          <w:sz w:val="24"/>
          <w:szCs w:val="28"/>
          <w:lang w:eastAsia="ru-RU"/>
        </w:rPr>
        <w:t>Ильина С. Ю. Формирование текстовой деятельности у учащихся с интеллектуальным недоразвитием 5-9 классы. «</w:t>
      </w:r>
      <w:proofErr w:type="spellStart"/>
      <w:r w:rsidRPr="004668D6">
        <w:rPr>
          <w:rFonts w:ascii="Times New Roman" w:eastAsia="Calibri" w:hAnsi="Times New Roman" w:cs="Times New Roman"/>
          <w:bCs/>
          <w:sz w:val="24"/>
          <w:szCs w:val="28"/>
          <w:lang w:eastAsia="ru-RU"/>
        </w:rPr>
        <w:t>Каро</w:t>
      </w:r>
      <w:proofErr w:type="spellEnd"/>
      <w:r w:rsidRPr="004668D6">
        <w:rPr>
          <w:rFonts w:ascii="Times New Roman" w:eastAsia="Calibri" w:hAnsi="Times New Roman" w:cs="Times New Roman"/>
          <w:bCs/>
          <w:sz w:val="24"/>
          <w:szCs w:val="28"/>
          <w:lang w:eastAsia="ru-RU"/>
        </w:rPr>
        <w:t>», 2006.</w:t>
      </w:r>
    </w:p>
    <w:p w:rsidR="004668D6" w:rsidRPr="004668D6" w:rsidRDefault="004668D6" w:rsidP="00906063">
      <w:pPr>
        <w:spacing w:after="0" w:line="276" w:lineRule="auto"/>
        <w:ind w:firstLine="709"/>
        <w:jc w:val="both"/>
        <w:outlineLvl w:val="2"/>
        <w:rPr>
          <w:rFonts w:ascii="Times New Roman" w:eastAsia="Calibri" w:hAnsi="Times New Roman" w:cs="Times New Roman"/>
          <w:bCs/>
          <w:sz w:val="24"/>
          <w:szCs w:val="28"/>
          <w:lang w:eastAsia="ru-RU"/>
        </w:rPr>
      </w:pPr>
      <w:r w:rsidRPr="004668D6">
        <w:rPr>
          <w:rFonts w:ascii="Times New Roman" w:eastAsia="Calibri" w:hAnsi="Times New Roman" w:cs="Times New Roman"/>
          <w:bCs/>
          <w:sz w:val="24"/>
          <w:szCs w:val="28"/>
          <w:lang w:eastAsia="ru-RU"/>
        </w:rPr>
        <w:t xml:space="preserve">Львов М. Р. Методика развития речи младших школьников. Москва: «Издательство </w:t>
      </w:r>
      <w:proofErr w:type="spellStart"/>
      <w:r w:rsidRPr="004668D6">
        <w:rPr>
          <w:rFonts w:ascii="Times New Roman" w:eastAsia="Calibri" w:hAnsi="Times New Roman" w:cs="Times New Roman"/>
          <w:bCs/>
          <w:sz w:val="24"/>
          <w:szCs w:val="28"/>
          <w:lang w:eastAsia="ru-RU"/>
        </w:rPr>
        <w:t>Астрель</w:t>
      </w:r>
      <w:proofErr w:type="spellEnd"/>
      <w:r w:rsidRPr="004668D6">
        <w:rPr>
          <w:rFonts w:ascii="Times New Roman" w:eastAsia="Calibri" w:hAnsi="Times New Roman" w:cs="Times New Roman"/>
          <w:bCs/>
          <w:sz w:val="24"/>
          <w:szCs w:val="28"/>
          <w:lang w:eastAsia="ru-RU"/>
        </w:rPr>
        <w:t>», 2003.</w:t>
      </w:r>
    </w:p>
    <w:p w:rsidR="004668D6" w:rsidRPr="004668D6" w:rsidRDefault="004668D6" w:rsidP="0090606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</w:p>
    <w:p w:rsidR="00E34B02" w:rsidRPr="00E34B02" w:rsidRDefault="00E34B02" w:rsidP="00906063">
      <w:pPr>
        <w:tabs>
          <w:tab w:val="left" w:pos="6435"/>
        </w:tabs>
        <w:spacing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E34B02" w:rsidRPr="00E34B02" w:rsidSect="001F39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82611"/>
    <w:multiLevelType w:val="hybridMultilevel"/>
    <w:tmpl w:val="4EF0AF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A162CE6"/>
    <w:multiLevelType w:val="hybridMultilevel"/>
    <w:tmpl w:val="6B7E2BE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2327E9C"/>
    <w:multiLevelType w:val="hybridMultilevel"/>
    <w:tmpl w:val="1FD0B6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6DC73A53"/>
    <w:multiLevelType w:val="hybridMultilevel"/>
    <w:tmpl w:val="8EA82AD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A490ABF"/>
    <w:multiLevelType w:val="multilevel"/>
    <w:tmpl w:val="081EA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1901"/>
    <w:rsid w:val="00081901"/>
    <w:rsid w:val="00086B47"/>
    <w:rsid w:val="00156D6B"/>
    <w:rsid w:val="00173336"/>
    <w:rsid w:val="001F39A4"/>
    <w:rsid w:val="002170CC"/>
    <w:rsid w:val="002A603F"/>
    <w:rsid w:val="004668D6"/>
    <w:rsid w:val="00754D49"/>
    <w:rsid w:val="00906063"/>
    <w:rsid w:val="00964044"/>
    <w:rsid w:val="009D2EE8"/>
    <w:rsid w:val="009D4DFB"/>
    <w:rsid w:val="00AC36D2"/>
    <w:rsid w:val="00AD7A8E"/>
    <w:rsid w:val="00AE202E"/>
    <w:rsid w:val="00B82A69"/>
    <w:rsid w:val="00C23CFC"/>
    <w:rsid w:val="00C3779F"/>
    <w:rsid w:val="00C50D64"/>
    <w:rsid w:val="00C96AB4"/>
    <w:rsid w:val="00D47441"/>
    <w:rsid w:val="00DF0331"/>
    <w:rsid w:val="00E34B02"/>
    <w:rsid w:val="00E379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E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0">
    <w:name w:val="c20"/>
    <w:basedOn w:val="a"/>
    <w:rsid w:val="009D2E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9">
    <w:name w:val="c29"/>
    <w:basedOn w:val="a0"/>
    <w:rsid w:val="009D2EE8"/>
  </w:style>
  <w:style w:type="paragraph" w:customStyle="1" w:styleId="c3">
    <w:name w:val="c3"/>
    <w:basedOn w:val="a"/>
    <w:rsid w:val="009D2E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9D2E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7">
    <w:name w:val="c37"/>
    <w:basedOn w:val="a"/>
    <w:rsid w:val="009D2E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9D2EE8"/>
  </w:style>
  <w:style w:type="character" w:customStyle="1" w:styleId="c7">
    <w:name w:val="c7"/>
    <w:basedOn w:val="a0"/>
    <w:rsid w:val="009D2EE8"/>
  </w:style>
  <w:style w:type="character" w:customStyle="1" w:styleId="c11">
    <w:name w:val="c11"/>
    <w:basedOn w:val="a0"/>
    <w:rsid w:val="009D2EE8"/>
  </w:style>
  <w:style w:type="character" w:customStyle="1" w:styleId="c21">
    <w:name w:val="c21"/>
    <w:basedOn w:val="a0"/>
    <w:rsid w:val="00C96AB4"/>
  </w:style>
  <w:style w:type="character" w:customStyle="1" w:styleId="c17">
    <w:name w:val="c17"/>
    <w:basedOn w:val="a0"/>
    <w:rsid w:val="00C23CFC"/>
  </w:style>
  <w:style w:type="paragraph" w:customStyle="1" w:styleId="c15">
    <w:name w:val="c15"/>
    <w:basedOn w:val="a"/>
    <w:rsid w:val="00C50D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39"/>
    <w:rsid w:val="00754D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5"/>
    <w:locked/>
    <w:rsid w:val="00AE202E"/>
    <w:rPr>
      <w:rFonts w:ascii="Calibri" w:eastAsia="Calibri" w:hAnsi="Calibri"/>
      <w:sz w:val="28"/>
      <w:szCs w:val="24"/>
      <w:lang w:eastAsia="ru-RU"/>
    </w:rPr>
  </w:style>
  <w:style w:type="paragraph" w:styleId="a5">
    <w:name w:val="Body Text"/>
    <w:basedOn w:val="a"/>
    <w:link w:val="a4"/>
    <w:rsid w:val="00AE202E"/>
    <w:pPr>
      <w:spacing w:after="0" w:line="240" w:lineRule="auto"/>
      <w:jc w:val="both"/>
    </w:pPr>
    <w:rPr>
      <w:rFonts w:ascii="Calibri" w:eastAsia="Calibri" w:hAnsi="Calibri"/>
      <w:sz w:val="28"/>
      <w:szCs w:val="24"/>
      <w:lang w:eastAsia="ru-RU"/>
    </w:rPr>
  </w:style>
  <w:style w:type="character" w:customStyle="1" w:styleId="1">
    <w:name w:val="Основной текст Знак1"/>
    <w:basedOn w:val="a0"/>
    <w:uiPriority w:val="99"/>
    <w:semiHidden/>
    <w:rsid w:val="00AE202E"/>
  </w:style>
  <w:style w:type="paragraph" w:styleId="a6">
    <w:name w:val="List Paragraph"/>
    <w:basedOn w:val="a"/>
    <w:uiPriority w:val="34"/>
    <w:qFormat/>
    <w:rsid w:val="00C377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2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7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8</Pages>
  <Words>2311</Words>
  <Characters>13174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Айгуль Мамаева</dc:creator>
  <cp:keywords/>
  <dc:description/>
  <cp:lastModifiedBy>Лидия Сергеевна</cp:lastModifiedBy>
  <cp:revision>4</cp:revision>
  <dcterms:created xsi:type="dcterms:W3CDTF">2019-10-09T07:14:00Z</dcterms:created>
  <dcterms:modified xsi:type="dcterms:W3CDTF">2019-10-18T11:43:00Z</dcterms:modified>
</cp:coreProperties>
</file>